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1D" w:rsidRPr="00134B1D" w:rsidRDefault="00134B1D" w:rsidP="00134B1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34B1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Муниципальное </w:t>
      </w:r>
      <w:r w:rsidR="007B017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казенное</w:t>
      </w:r>
      <w:r w:rsidRPr="00134B1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общеобразовательное учреждение                            «</w:t>
      </w:r>
      <w:proofErr w:type="spellStart"/>
      <w:r w:rsidRPr="00134B1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Дубримахинская</w:t>
      </w:r>
      <w:proofErr w:type="spellEnd"/>
      <w:r w:rsidRPr="00134B1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СОШ»</w:t>
      </w:r>
    </w:p>
    <w:p w:rsidR="00134B1D" w:rsidRPr="00134B1D" w:rsidRDefault="00134B1D" w:rsidP="00134B1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134B1D" w:rsidRPr="00134B1D" w:rsidRDefault="00134B1D" w:rsidP="00134B1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134B1D" w:rsidRPr="00134B1D" w:rsidRDefault="00134B1D" w:rsidP="00134B1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134B1D" w:rsidRPr="00134B1D" w:rsidRDefault="00134B1D" w:rsidP="00134B1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134B1D" w:rsidRPr="00134B1D" w:rsidRDefault="00134B1D" w:rsidP="00134B1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64"/>
        <w:gridCol w:w="156"/>
        <w:gridCol w:w="156"/>
        <w:gridCol w:w="156"/>
        <w:gridCol w:w="156"/>
      </w:tblGrid>
      <w:tr w:rsidR="00134B1D" w:rsidRPr="00134B1D" w:rsidTr="00BA2C24">
        <w:tc>
          <w:tcPr>
            <w:tcW w:w="32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1D" w:rsidRPr="00134B1D" w:rsidRDefault="00CD1511" w:rsidP="00134B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5851444" cy="1806855"/>
                  <wp:effectExtent l="0" t="0" r="0" b="3175"/>
                  <wp:docPr id="1" name="Рисунок 1" descr="C:\Users\Idris\Desktop\Скриншот 11-06-2021 1835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dris\Desktop\Скриншот 11-06-2021 1835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181" cy="1807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1D" w:rsidRPr="00134B1D" w:rsidRDefault="00134B1D" w:rsidP="00134B1D">
            <w:pPr>
              <w:widowControl w:val="0"/>
              <w:spacing w:after="0" w:line="240" w:lineRule="auto"/>
              <w:ind w:left="75" w:right="75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1D" w:rsidRPr="00134B1D" w:rsidRDefault="00134B1D" w:rsidP="00134B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1D" w:rsidRPr="00134B1D" w:rsidRDefault="00134B1D" w:rsidP="00134B1D">
            <w:pPr>
              <w:widowControl w:val="0"/>
              <w:spacing w:after="0" w:line="240" w:lineRule="auto"/>
              <w:ind w:left="75" w:right="75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8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B1D" w:rsidRPr="00134B1D" w:rsidRDefault="00134B1D" w:rsidP="00134B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</w:tbl>
    <w:p w:rsidR="00CD1511" w:rsidRDefault="00CD1511" w:rsidP="00134B1D">
      <w:pPr>
        <w:widowControl w:val="0"/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</w:p>
    <w:p w:rsidR="00CD1511" w:rsidRDefault="00CD1511" w:rsidP="00134B1D">
      <w:pPr>
        <w:widowControl w:val="0"/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</w:p>
    <w:p w:rsidR="00CD1511" w:rsidRDefault="00CD1511" w:rsidP="00134B1D">
      <w:pPr>
        <w:widowControl w:val="0"/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</w:p>
    <w:p w:rsidR="00CD1511" w:rsidRDefault="00CD1511" w:rsidP="00134B1D">
      <w:pPr>
        <w:widowControl w:val="0"/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</w:p>
    <w:p w:rsidR="00CD1511" w:rsidRDefault="00CD1511" w:rsidP="00134B1D">
      <w:pPr>
        <w:widowControl w:val="0"/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</w:p>
    <w:p w:rsidR="00CD1511" w:rsidRDefault="00CD1511" w:rsidP="00134B1D">
      <w:pPr>
        <w:widowControl w:val="0"/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</w:p>
    <w:p w:rsidR="00134B1D" w:rsidRPr="00134B1D" w:rsidRDefault="00134B1D" w:rsidP="00134B1D">
      <w:pPr>
        <w:widowControl w:val="0"/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  <w:r w:rsidRPr="00134B1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>КОНЦЕПЦИЯ РАЗВИТИЯ ОБРАЗОВАТЕЛЬНОЙ</w:t>
      </w:r>
    </w:p>
    <w:p w:rsidR="00134B1D" w:rsidRPr="00134B1D" w:rsidRDefault="00134B1D" w:rsidP="00134B1D">
      <w:pPr>
        <w:widowControl w:val="0"/>
        <w:spacing w:after="24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  <w:r w:rsidRPr="00134B1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>ОРГАНИЗАЦИИ</w:t>
      </w:r>
    </w:p>
    <w:p w:rsidR="00134B1D" w:rsidRPr="00134B1D" w:rsidRDefault="00134B1D" w:rsidP="00134B1D">
      <w:pPr>
        <w:widowControl w:val="0"/>
        <w:spacing w:after="24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  <w:r w:rsidRPr="00134B1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>МКОУ «</w:t>
      </w:r>
      <w:proofErr w:type="spellStart"/>
      <w:r w:rsidRPr="00134B1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>Дубримахинская</w:t>
      </w:r>
      <w:proofErr w:type="spellEnd"/>
      <w:r w:rsidRPr="00134B1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 xml:space="preserve"> СОШ»</w:t>
      </w:r>
    </w:p>
    <w:p w:rsidR="00134B1D" w:rsidRPr="00134B1D" w:rsidRDefault="00134B1D" w:rsidP="00134B1D">
      <w:pPr>
        <w:widowControl w:val="0"/>
        <w:spacing w:after="24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</w:p>
    <w:p w:rsidR="00134B1D" w:rsidRPr="00134B1D" w:rsidRDefault="00134B1D" w:rsidP="00134B1D">
      <w:pPr>
        <w:widowControl w:val="0"/>
        <w:spacing w:after="2633" w:line="260" w:lineRule="exact"/>
        <w:ind w:left="5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34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2021-2024г.г.</w:t>
      </w:r>
    </w:p>
    <w:p w:rsidR="00870BC2" w:rsidRDefault="00870BC2"/>
    <w:p w:rsidR="00134B1D" w:rsidRDefault="00134B1D"/>
    <w:p w:rsidR="00134B1D" w:rsidRDefault="00134B1D"/>
    <w:p w:rsidR="00134B1D" w:rsidRDefault="00134B1D"/>
    <w:p w:rsidR="00134B1D" w:rsidRDefault="00134B1D" w:rsidP="004B705E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  <w:r w:rsidRPr="004B705E">
        <w:rPr>
          <w:rFonts w:ascii="Times New Roman" w:hAnsi="Times New Roman" w:cs="Times New Roman"/>
          <w:sz w:val="28"/>
          <w:szCs w:val="28"/>
        </w:rPr>
        <w:lastRenderedPageBreak/>
        <w:t>Концепция развития МК</w:t>
      </w:r>
      <w:r w:rsidR="00AF3002">
        <w:rPr>
          <w:rFonts w:ascii="Times New Roman" w:hAnsi="Times New Roman" w:cs="Times New Roman"/>
          <w:sz w:val="28"/>
          <w:szCs w:val="28"/>
        </w:rPr>
        <w:t xml:space="preserve">ОУ </w:t>
      </w:r>
      <w:r w:rsidRPr="004B70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705E">
        <w:rPr>
          <w:rFonts w:ascii="Times New Roman" w:hAnsi="Times New Roman" w:cs="Times New Roman"/>
          <w:sz w:val="28"/>
          <w:szCs w:val="28"/>
        </w:rPr>
        <w:t>Дубримахинская</w:t>
      </w:r>
      <w:proofErr w:type="spellEnd"/>
      <w:r w:rsidRPr="004B705E">
        <w:rPr>
          <w:rFonts w:ascii="Times New Roman" w:hAnsi="Times New Roman" w:cs="Times New Roman"/>
          <w:sz w:val="28"/>
          <w:szCs w:val="28"/>
        </w:rPr>
        <w:t xml:space="preserve"> СОШ» на 2021-2024 годы является стратегическим документом преобразований образовательной организации, открытым для всех субъектов образовательных отношений, определяющим основные направления для создания условий, направленных на обеспечение качественного образования.</w:t>
      </w:r>
    </w:p>
    <w:p w:rsidR="004B705E" w:rsidRPr="004B705E" w:rsidRDefault="004B705E" w:rsidP="004B705E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134B1D" w:rsidRPr="00134B1D" w:rsidRDefault="00134B1D" w:rsidP="00F901DC">
      <w:pPr>
        <w:ind w:firstLine="500"/>
        <w:rPr>
          <w:rFonts w:ascii="Times New Roman" w:hAnsi="Times New Roman" w:cs="Times New Roman"/>
          <w:sz w:val="28"/>
          <w:szCs w:val="28"/>
        </w:rPr>
      </w:pPr>
      <w:r w:rsidRPr="00134B1D">
        <w:rPr>
          <w:rFonts w:ascii="Times New Roman" w:hAnsi="Times New Roman" w:cs="Times New Roman"/>
          <w:sz w:val="28"/>
          <w:szCs w:val="28"/>
        </w:rPr>
        <w:t>Концепция разработана в соответствии со следующими документами:</w:t>
      </w:r>
    </w:p>
    <w:p w:rsidR="00134B1D" w:rsidRPr="004B705E" w:rsidRDefault="00F901DC" w:rsidP="004B705E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  <w:r w:rsidRPr="004B705E">
        <w:rPr>
          <w:rFonts w:ascii="Times New Roman" w:hAnsi="Times New Roman" w:cs="Times New Roman"/>
          <w:sz w:val="28"/>
          <w:szCs w:val="28"/>
        </w:rPr>
        <w:t>-</w:t>
      </w:r>
      <w:r w:rsidR="00134B1D" w:rsidRPr="004B705E">
        <w:rPr>
          <w:rFonts w:ascii="Times New Roman" w:hAnsi="Times New Roman" w:cs="Times New Roman"/>
          <w:sz w:val="28"/>
          <w:szCs w:val="28"/>
        </w:rPr>
        <w:t>Конвенция ООН «О правах ребенка» от 20 11 1989 года №44/25 (принята Генеральной Ассамблеей);</w:t>
      </w:r>
    </w:p>
    <w:p w:rsidR="00134B1D" w:rsidRPr="004B705E" w:rsidRDefault="00F901DC" w:rsidP="004B705E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  <w:r w:rsidRPr="004B705E">
        <w:rPr>
          <w:rFonts w:ascii="Times New Roman" w:hAnsi="Times New Roman" w:cs="Times New Roman"/>
          <w:sz w:val="28"/>
          <w:szCs w:val="28"/>
        </w:rPr>
        <w:t>-</w:t>
      </w:r>
      <w:r w:rsidR="00134B1D" w:rsidRPr="004B705E">
        <w:rPr>
          <w:rFonts w:ascii="Times New Roman" w:hAnsi="Times New Roman" w:cs="Times New Roman"/>
          <w:sz w:val="28"/>
          <w:szCs w:val="28"/>
        </w:rPr>
        <w:t>Конституция РФ,</w:t>
      </w:r>
    </w:p>
    <w:p w:rsidR="00134B1D" w:rsidRPr="004B705E" w:rsidRDefault="00F901DC" w:rsidP="004B705E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  <w:r w:rsidRPr="004B705E">
        <w:rPr>
          <w:rFonts w:ascii="Times New Roman" w:hAnsi="Times New Roman" w:cs="Times New Roman"/>
          <w:sz w:val="28"/>
          <w:szCs w:val="28"/>
        </w:rPr>
        <w:t>-</w:t>
      </w:r>
      <w:r w:rsidR="00134B1D" w:rsidRPr="004B705E">
        <w:rPr>
          <w:rFonts w:ascii="Times New Roman" w:hAnsi="Times New Roman" w:cs="Times New Roman"/>
          <w:sz w:val="28"/>
          <w:szCs w:val="28"/>
        </w:rPr>
        <w:t>Федеральный закон от 29.3 2.2012г №273-Ф3 «Об образовании в Российской Федерации» (принят ГД ФС РФ 21 12.2012 (ред. от 24.03.2021));</w:t>
      </w:r>
    </w:p>
    <w:p w:rsidR="00134B1D" w:rsidRPr="004B705E" w:rsidRDefault="00F901DC" w:rsidP="004B705E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  <w:r w:rsidRPr="004B705E">
        <w:rPr>
          <w:rFonts w:ascii="Times New Roman" w:hAnsi="Times New Roman" w:cs="Times New Roman"/>
          <w:sz w:val="28"/>
          <w:szCs w:val="28"/>
        </w:rPr>
        <w:t>-</w:t>
      </w:r>
      <w:r w:rsidR="00134B1D" w:rsidRPr="004B705E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образования» до 2025 года (постановление Правительства РФ от 26 декабря 2017 г. № 1642);</w:t>
      </w:r>
    </w:p>
    <w:p w:rsidR="00134B1D" w:rsidRPr="004B705E" w:rsidRDefault="00F901DC" w:rsidP="004B705E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  <w:r w:rsidRPr="004B705E">
        <w:rPr>
          <w:rFonts w:ascii="Times New Roman" w:hAnsi="Times New Roman" w:cs="Times New Roman"/>
          <w:sz w:val="28"/>
          <w:szCs w:val="28"/>
        </w:rPr>
        <w:t>-</w:t>
      </w:r>
      <w:r w:rsidR="00134B1D" w:rsidRPr="004B705E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(распоряжение Правительства РФ от 29 мая 2015 г N 996-р г.)</w:t>
      </w:r>
    </w:p>
    <w:p w:rsidR="00134B1D" w:rsidRDefault="00F901DC" w:rsidP="004B705E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  <w:r w:rsidRPr="004B705E">
        <w:rPr>
          <w:rFonts w:ascii="Times New Roman" w:hAnsi="Times New Roman" w:cs="Times New Roman"/>
          <w:sz w:val="28"/>
          <w:szCs w:val="28"/>
        </w:rPr>
        <w:t>-</w:t>
      </w:r>
      <w:r w:rsidR="00134B1D" w:rsidRPr="004B705E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79296D" w:rsidRPr="004B705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79296D" w:rsidRPr="004B705E">
        <w:rPr>
          <w:rFonts w:ascii="Times New Roman" w:hAnsi="Times New Roman" w:cs="Times New Roman"/>
          <w:sz w:val="28"/>
          <w:szCs w:val="28"/>
        </w:rPr>
        <w:t>Дубримахинская</w:t>
      </w:r>
      <w:proofErr w:type="spellEnd"/>
      <w:r w:rsidR="0079296D" w:rsidRPr="004B705E">
        <w:rPr>
          <w:rFonts w:ascii="Times New Roman" w:hAnsi="Times New Roman" w:cs="Times New Roman"/>
          <w:sz w:val="28"/>
          <w:szCs w:val="28"/>
        </w:rPr>
        <w:t xml:space="preserve"> СОШ»</w:t>
      </w:r>
      <w:r w:rsidR="00134B1D" w:rsidRPr="004B705E">
        <w:rPr>
          <w:rFonts w:ascii="Times New Roman" w:hAnsi="Times New Roman" w:cs="Times New Roman"/>
          <w:sz w:val="28"/>
          <w:szCs w:val="28"/>
        </w:rPr>
        <w:t>.</w:t>
      </w:r>
    </w:p>
    <w:p w:rsidR="004B705E" w:rsidRPr="004B705E" w:rsidRDefault="004B705E" w:rsidP="004B705E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134B1D" w:rsidRPr="004B705E" w:rsidRDefault="00134B1D" w:rsidP="004B705E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  <w:r w:rsidRPr="004B705E">
        <w:rPr>
          <w:rFonts w:ascii="Times New Roman" w:hAnsi="Times New Roman" w:cs="Times New Roman"/>
          <w:sz w:val="28"/>
          <w:szCs w:val="28"/>
        </w:rPr>
        <w:t>Цель концепции: создание современной образовательной инфраструктуры для обеспечения качества школьного образования и формирования личной успешности и социальной активности каждого участника образовательной деятельности</w:t>
      </w:r>
    </w:p>
    <w:p w:rsidR="00134B1D" w:rsidRPr="004B705E" w:rsidRDefault="00134B1D" w:rsidP="00FF7831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  <w:r w:rsidRPr="004B705E">
        <w:rPr>
          <w:rFonts w:ascii="Times New Roman" w:hAnsi="Times New Roman" w:cs="Times New Roman"/>
          <w:sz w:val="28"/>
          <w:szCs w:val="28"/>
        </w:rPr>
        <w:t>Миссия - создание условий для социальной и образовательной успешности участников образовательной деятельности.</w:t>
      </w:r>
    </w:p>
    <w:p w:rsidR="00134B1D" w:rsidRPr="004B705E" w:rsidRDefault="00134B1D" w:rsidP="00FF7831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  <w:r w:rsidRPr="004B705E">
        <w:rPr>
          <w:rFonts w:ascii="Times New Roman" w:hAnsi="Times New Roman" w:cs="Times New Roman"/>
          <w:sz w:val="28"/>
          <w:szCs w:val="28"/>
        </w:rPr>
        <w:t>Реализация миссии предполагает развитие содержания образования, образовательной среды школы и качества управления с учетом современного состояния школы и предполагаемыми изменениями</w:t>
      </w:r>
    </w:p>
    <w:p w:rsidR="00134B1D" w:rsidRPr="004B705E" w:rsidRDefault="00134B1D" w:rsidP="00FF7831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  <w:r w:rsidRPr="004B705E">
        <w:rPr>
          <w:rFonts w:ascii="Times New Roman" w:hAnsi="Times New Roman" w:cs="Times New Roman"/>
          <w:sz w:val="28"/>
          <w:szCs w:val="28"/>
        </w:rPr>
        <w:t>Основная идея Концепции заключается в развитии образовательной деятельности гимназии для обеспечения доступного качественного образования и воспитания, достойного позиционирования на рынке образовательных услуг, сохраняя при этом лучшие традиции отечественного образования и воспитания</w:t>
      </w:r>
    </w:p>
    <w:p w:rsidR="00134B1D" w:rsidRDefault="00134B1D" w:rsidP="00FF7831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  <w:r w:rsidRPr="004B705E">
        <w:rPr>
          <w:rFonts w:ascii="Times New Roman" w:hAnsi="Times New Roman" w:cs="Times New Roman"/>
          <w:sz w:val="28"/>
          <w:szCs w:val="28"/>
        </w:rPr>
        <w:t xml:space="preserve">Концепция является документом, открытым для внесения изменений и дополнений. Меры и мероприятия по достижению целей развития определены на 2021 год. Корректировка Концепции осуществляется ежегодно в соответствии с решениями </w:t>
      </w:r>
      <w:r w:rsidR="002A3645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4B705E">
        <w:rPr>
          <w:rFonts w:ascii="Times New Roman" w:hAnsi="Times New Roman" w:cs="Times New Roman"/>
          <w:sz w:val="28"/>
          <w:szCs w:val="28"/>
        </w:rPr>
        <w:t xml:space="preserve"> совета по результатам ежегодного отчета об итогах реализации каждого этапа Концепции.</w:t>
      </w:r>
    </w:p>
    <w:p w:rsidR="00AF3002" w:rsidRDefault="00AF3002" w:rsidP="00FF7831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AF3002" w:rsidRDefault="00AF3002" w:rsidP="00FF7831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AF3002" w:rsidRDefault="00AF3002" w:rsidP="00FF7831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AF3002" w:rsidRDefault="00AF3002" w:rsidP="00FF7831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AF3002" w:rsidRDefault="00AF3002" w:rsidP="00FF7831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AF3002" w:rsidRPr="00195547" w:rsidRDefault="00A8508A" w:rsidP="00FF7831">
      <w:pPr>
        <w:pStyle w:val="a3"/>
        <w:ind w:firstLine="5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текущего состояния </w:t>
      </w:r>
      <w:r w:rsidR="00AF3002" w:rsidRPr="00195547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F3002" w:rsidRPr="00195547">
        <w:rPr>
          <w:rFonts w:ascii="Times New Roman" w:hAnsi="Times New Roman" w:cs="Times New Roman"/>
          <w:b/>
          <w:sz w:val="28"/>
          <w:szCs w:val="28"/>
        </w:rPr>
        <w:t>Дубримахинская</w:t>
      </w:r>
      <w:proofErr w:type="spellEnd"/>
      <w:r w:rsidR="00AF3002" w:rsidRPr="00195547">
        <w:rPr>
          <w:rFonts w:ascii="Times New Roman" w:hAnsi="Times New Roman" w:cs="Times New Roman"/>
          <w:b/>
          <w:sz w:val="28"/>
          <w:szCs w:val="28"/>
        </w:rPr>
        <w:t xml:space="preserve"> СОШ».</w:t>
      </w:r>
    </w:p>
    <w:p w:rsidR="002D6B55" w:rsidRDefault="002D6B55" w:rsidP="002D6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B10" w:rsidRPr="00247B10" w:rsidRDefault="00247B10" w:rsidP="002D6B55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47B10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Образовательные результаты МКОУ «</w:t>
      </w:r>
      <w:proofErr w:type="spellStart"/>
      <w:r w:rsidRPr="00247B10">
        <w:rPr>
          <w:rFonts w:ascii="Times New Roman" w:eastAsia="Calibri" w:hAnsi="Times New Roman" w:cs="Times New Roman"/>
          <w:b/>
          <w:i/>
          <w:sz w:val="28"/>
          <w:szCs w:val="28"/>
        </w:rPr>
        <w:t>Дубримахинская</w:t>
      </w:r>
      <w:proofErr w:type="spellEnd"/>
      <w:r w:rsidRPr="00247B1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СОШ»</w:t>
      </w:r>
    </w:p>
    <w:p w:rsidR="00247B10" w:rsidRPr="00247B10" w:rsidRDefault="00247B10" w:rsidP="00247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B10" w:rsidRPr="00247B10" w:rsidRDefault="00320065" w:rsidP="0024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247B10">
        <w:rPr>
          <w:rFonts w:ascii="Times New Roman" w:eastAsia="Calibri" w:hAnsi="Times New Roman" w:cs="Times New Roman"/>
          <w:sz w:val="28"/>
          <w:szCs w:val="28"/>
        </w:rPr>
        <w:t>Сводная таблица по результатам</w:t>
      </w:r>
      <w:r w:rsidR="00247B10" w:rsidRPr="00247B10">
        <w:rPr>
          <w:rFonts w:ascii="Times New Roman" w:eastAsia="Calibri" w:hAnsi="Times New Roman" w:cs="Times New Roman"/>
          <w:sz w:val="28"/>
          <w:szCs w:val="28"/>
        </w:rPr>
        <w:t xml:space="preserve"> ЕГЭ и ОГЭ:</w:t>
      </w:r>
    </w:p>
    <w:p w:rsidR="00247B10" w:rsidRPr="00247B10" w:rsidRDefault="00247B10" w:rsidP="0024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2080"/>
        <w:gridCol w:w="1967"/>
        <w:gridCol w:w="1617"/>
        <w:gridCol w:w="1528"/>
        <w:gridCol w:w="1617"/>
        <w:gridCol w:w="1505"/>
      </w:tblGrid>
      <w:tr w:rsidR="00247B10" w:rsidRPr="00247B10" w:rsidTr="00BA2C24">
        <w:trPr>
          <w:trHeight w:val="296"/>
        </w:trPr>
        <w:tc>
          <w:tcPr>
            <w:tcW w:w="2097" w:type="dxa"/>
            <w:vMerge w:val="restart"/>
            <w:tcBorders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УЧЕБНЫЙ </w:t>
            </w:r>
          </w:p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25" w:type="dxa"/>
            <w:vMerge w:val="restart"/>
            <w:tcBorders>
              <w:lef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</w:tr>
      <w:tr w:rsidR="00247B10" w:rsidRPr="00247B10" w:rsidTr="00BA2C24">
        <w:trPr>
          <w:trHeight w:val="347"/>
        </w:trPr>
        <w:tc>
          <w:tcPr>
            <w:tcW w:w="2097" w:type="dxa"/>
            <w:vMerge/>
            <w:tcBorders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</w:tc>
      </w:tr>
      <w:tr w:rsidR="00247B10" w:rsidRPr="00247B10" w:rsidTr="00BA2C24">
        <w:tc>
          <w:tcPr>
            <w:tcW w:w="2097" w:type="dxa"/>
            <w:tcBorders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2025" w:type="dxa"/>
            <w:tcBorders>
              <w:lef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3,87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5" w:type="dxa"/>
            <w:tcBorders>
              <w:lef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3,95</w:t>
            </w:r>
          </w:p>
        </w:tc>
      </w:tr>
      <w:tr w:rsidR="00247B10" w:rsidRPr="00247B10" w:rsidTr="00BA2C24">
        <w:tc>
          <w:tcPr>
            <w:tcW w:w="2097" w:type="dxa"/>
            <w:tcBorders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2025" w:type="dxa"/>
            <w:tcBorders>
              <w:lef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3,57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5" w:type="dxa"/>
            <w:tcBorders>
              <w:lef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3,98</w:t>
            </w:r>
          </w:p>
        </w:tc>
      </w:tr>
      <w:tr w:rsidR="00247B10" w:rsidRPr="00247B10" w:rsidTr="00BA2C24">
        <w:trPr>
          <w:trHeight w:val="184"/>
        </w:trPr>
        <w:tc>
          <w:tcPr>
            <w:tcW w:w="2097" w:type="dxa"/>
            <w:tcBorders>
              <w:bottom w:val="single" w:sz="4" w:space="0" w:color="auto"/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2019/2020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bottom w:val="single" w:sz="4" w:space="0" w:color="auto"/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608" w:type="dxa"/>
            <w:tcBorders>
              <w:bottom w:val="single" w:sz="4" w:space="0" w:color="auto"/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4,01</w:t>
            </w:r>
          </w:p>
        </w:tc>
      </w:tr>
      <w:tr w:rsidR="00247B10" w:rsidRPr="00247B10" w:rsidTr="00BA2C24">
        <w:trPr>
          <w:trHeight w:val="143"/>
        </w:trPr>
        <w:tc>
          <w:tcPr>
            <w:tcW w:w="2097" w:type="dxa"/>
            <w:tcBorders>
              <w:top w:val="single" w:sz="4" w:space="0" w:color="auto"/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2020/2021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B1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:rsidR="00247B10" w:rsidRPr="00247B10" w:rsidRDefault="00247B10" w:rsidP="00247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47B10" w:rsidRPr="00247B10" w:rsidRDefault="00247B10" w:rsidP="00247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B10" w:rsidRPr="00247B10" w:rsidRDefault="00247B10" w:rsidP="0032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7B10">
        <w:rPr>
          <w:rFonts w:ascii="Times New Roman" w:eastAsia="Calibri" w:hAnsi="Times New Roman" w:cs="Times New Roman"/>
          <w:sz w:val="28"/>
          <w:szCs w:val="28"/>
        </w:rPr>
        <w:t xml:space="preserve">В 2020 году поступили в </w:t>
      </w:r>
      <w:proofErr w:type="spellStart"/>
      <w:r w:rsidRPr="00247B10">
        <w:rPr>
          <w:rFonts w:ascii="Times New Roman" w:eastAsia="Calibri" w:hAnsi="Times New Roman" w:cs="Times New Roman"/>
          <w:sz w:val="28"/>
          <w:szCs w:val="28"/>
        </w:rPr>
        <w:t>ССУЗы</w:t>
      </w:r>
      <w:proofErr w:type="spellEnd"/>
      <w:r w:rsidRPr="00247B10">
        <w:rPr>
          <w:rFonts w:ascii="Times New Roman" w:eastAsia="Calibri" w:hAnsi="Times New Roman" w:cs="Times New Roman"/>
          <w:sz w:val="28"/>
          <w:szCs w:val="28"/>
        </w:rPr>
        <w:t xml:space="preserve"> 5 человек.</w:t>
      </w:r>
    </w:p>
    <w:p w:rsidR="00247B10" w:rsidRPr="00247B10" w:rsidRDefault="00247B10" w:rsidP="0032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7B10" w:rsidRPr="00247B10" w:rsidRDefault="00247B10" w:rsidP="0032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7B10" w:rsidRPr="00247B10" w:rsidRDefault="00320065" w:rsidP="0032006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итоговой аттестации</w:t>
      </w:r>
      <w:r w:rsidR="00247B10" w:rsidRPr="00247B10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76356C">
        <w:rPr>
          <w:rFonts w:ascii="Times New Roman" w:eastAsia="Calibri" w:hAnsi="Times New Roman" w:cs="Times New Roman"/>
          <w:sz w:val="28"/>
          <w:szCs w:val="28"/>
        </w:rPr>
        <w:t>9</w:t>
      </w:r>
      <w:r w:rsidR="00247B10" w:rsidRPr="00247B10">
        <w:rPr>
          <w:rFonts w:ascii="Times New Roman" w:eastAsia="Calibri" w:hAnsi="Times New Roman" w:cs="Times New Roman"/>
          <w:sz w:val="28"/>
          <w:szCs w:val="28"/>
        </w:rPr>
        <w:t>/20</w:t>
      </w:r>
      <w:r w:rsidR="0076356C">
        <w:rPr>
          <w:rFonts w:ascii="Times New Roman" w:eastAsia="Calibri" w:hAnsi="Times New Roman" w:cs="Times New Roman"/>
          <w:sz w:val="28"/>
          <w:szCs w:val="28"/>
        </w:rPr>
        <w:t>20</w:t>
      </w:r>
      <w:r w:rsidR="00247B10" w:rsidRPr="00247B10">
        <w:rPr>
          <w:rFonts w:ascii="Times New Roman" w:eastAsia="Calibri" w:hAnsi="Times New Roman" w:cs="Times New Roman"/>
          <w:sz w:val="28"/>
          <w:szCs w:val="28"/>
        </w:rPr>
        <w:t xml:space="preserve"> уч. год.</w:t>
      </w:r>
    </w:p>
    <w:p w:rsidR="00247B10" w:rsidRPr="00247B10" w:rsidRDefault="00247B10" w:rsidP="0032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7B10" w:rsidRPr="00247B10" w:rsidRDefault="00247B10" w:rsidP="0032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7B10">
        <w:rPr>
          <w:rFonts w:ascii="Times New Roman" w:eastAsia="Calibri" w:hAnsi="Times New Roman" w:cs="Times New Roman"/>
          <w:sz w:val="28"/>
          <w:szCs w:val="28"/>
        </w:rPr>
        <w:t>Результаты ОГЭ в 9 классе:</w:t>
      </w:r>
    </w:p>
    <w:p w:rsidR="00247B10" w:rsidRPr="00247B10" w:rsidRDefault="00247B10" w:rsidP="0032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7B10">
        <w:rPr>
          <w:rFonts w:ascii="Times New Roman" w:eastAsia="Calibri" w:hAnsi="Times New Roman" w:cs="Times New Roman"/>
          <w:sz w:val="28"/>
          <w:szCs w:val="28"/>
        </w:rPr>
        <w:t>Русский язы</w:t>
      </w:r>
      <w:proofErr w:type="gramStart"/>
      <w:r w:rsidRPr="00247B10">
        <w:rPr>
          <w:rFonts w:ascii="Times New Roman" w:eastAsia="Calibri" w:hAnsi="Times New Roman" w:cs="Times New Roman"/>
          <w:sz w:val="28"/>
          <w:szCs w:val="28"/>
        </w:rPr>
        <w:t>к-</w:t>
      </w:r>
      <w:proofErr w:type="gramEnd"/>
      <w:r w:rsidRPr="00247B10">
        <w:rPr>
          <w:rFonts w:ascii="Times New Roman" w:eastAsia="Calibri" w:hAnsi="Times New Roman" w:cs="Times New Roman"/>
          <w:sz w:val="28"/>
          <w:szCs w:val="28"/>
        </w:rPr>
        <w:t xml:space="preserve"> средний балл 3,8 и успеваемость – 100%</w:t>
      </w:r>
    </w:p>
    <w:p w:rsidR="00247B10" w:rsidRPr="00247B10" w:rsidRDefault="00247B10" w:rsidP="0032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7B10">
        <w:rPr>
          <w:rFonts w:ascii="Times New Roman" w:eastAsia="Calibri" w:hAnsi="Times New Roman" w:cs="Times New Roman"/>
          <w:sz w:val="28"/>
          <w:szCs w:val="28"/>
        </w:rPr>
        <w:t>Математика – средний балл 4,2 и успеваемость – 100%.</w:t>
      </w:r>
    </w:p>
    <w:p w:rsidR="00247B10" w:rsidRPr="00247B10" w:rsidRDefault="00247B10" w:rsidP="0032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7B10" w:rsidRPr="00247B10" w:rsidRDefault="00247B10" w:rsidP="0032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7B10">
        <w:rPr>
          <w:rFonts w:ascii="Times New Roman" w:eastAsia="Calibri" w:hAnsi="Times New Roman" w:cs="Times New Roman"/>
          <w:sz w:val="28"/>
          <w:szCs w:val="28"/>
        </w:rPr>
        <w:t>Экзамены по выбору: Г</w:t>
      </w:r>
      <w:r w:rsidR="00320065">
        <w:rPr>
          <w:rFonts w:ascii="Times New Roman" w:eastAsia="Calibri" w:hAnsi="Times New Roman" w:cs="Times New Roman"/>
          <w:sz w:val="28"/>
          <w:szCs w:val="28"/>
        </w:rPr>
        <w:t>еография:</w:t>
      </w:r>
      <w:r w:rsidRPr="00247B10">
        <w:rPr>
          <w:rFonts w:ascii="Times New Roman" w:eastAsia="Calibri" w:hAnsi="Times New Roman" w:cs="Times New Roman"/>
          <w:sz w:val="28"/>
          <w:szCs w:val="28"/>
        </w:rPr>
        <w:t xml:space="preserve"> средний балл 3,8 и успеваемость – 100%</w:t>
      </w:r>
    </w:p>
    <w:p w:rsidR="00247B10" w:rsidRPr="00247B10" w:rsidRDefault="00247B10" w:rsidP="0032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7B1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200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247B10">
        <w:rPr>
          <w:rFonts w:ascii="Times New Roman" w:eastAsia="Calibri" w:hAnsi="Times New Roman" w:cs="Times New Roman"/>
          <w:sz w:val="28"/>
          <w:szCs w:val="28"/>
        </w:rPr>
        <w:t>Б</w:t>
      </w:r>
      <w:r w:rsidR="00320065">
        <w:rPr>
          <w:rFonts w:ascii="Times New Roman" w:eastAsia="Calibri" w:hAnsi="Times New Roman" w:cs="Times New Roman"/>
          <w:sz w:val="28"/>
          <w:szCs w:val="28"/>
        </w:rPr>
        <w:t xml:space="preserve">иология: </w:t>
      </w:r>
      <w:r w:rsidRPr="00247B10">
        <w:rPr>
          <w:rFonts w:ascii="Times New Roman" w:eastAsia="Calibri" w:hAnsi="Times New Roman" w:cs="Times New Roman"/>
          <w:sz w:val="28"/>
          <w:szCs w:val="28"/>
        </w:rPr>
        <w:t xml:space="preserve"> средний балл 3,8 и успеваемость – 100%</w:t>
      </w:r>
    </w:p>
    <w:p w:rsidR="00247B10" w:rsidRPr="00247B10" w:rsidRDefault="00247B10" w:rsidP="0032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7B1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</w:p>
    <w:p w:rsidR="00247B10" w:rsidRPr="00247B10" w:rsidRDefault="00247B10" w:rsidP="0032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7B10">
        <w:rPr>
          <w:rFonts w:ascii="Times New Roman" w:eastAsia="Calibri" w:hAnsi="Times New Roman" w:cs="Times New Roman"/>
          <w:sz w:val="28"/>
          <w:szCs w:val="28"/>
        </w:rPr>
        <w:t>Результаты ЕГЭ в 11 классе: Русский язык – средний балл 39;</w:t>
      </w:r>
    </w:p>
    <w:p w:rsidR="00247B10" w:rsidRPr="00247B10" w:rsidRDefault="00247B10" w:rsidP="0032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7B1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Математика – средний балл 29.</w:t>
      </w:r>
    </w:p>
    <w:p w:rsidR="00247B10" w:rsidRDefault="00247B10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2D6B55" w:rsidRDefault="002D6B55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2D6B55" w:rsidRPr="002D6B55" w:rsidRDefault="002D6B55" w:rsidP="002D6B55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D6B55">
        <w:rPr>
          <w:rFonts w:ascii="Times New Roman" w:eastAsia="Calibri" w:hAnsi="Times New Roman" w:cs="Times New Roman"/>
          <w:b/>
          <w:i/>
          <w:sz w:val="28"/>
          <w:szCs w:val="28"/>
        </w:rPr>
        <w:t>Материально-техническая обеспеченность образовательной деятельности МКОУ «</w:t>
      </w:r>
      <w:proofErr w:type="spellStart"/>
      <w:r w:rsidRPr="002D6B55">
        <w:rPr>
          <w:rFonts w:ascii="Times New Roman" w:eastAsia="Calibri" w:hAnsi="Times New Roman" w:cs="Times New Roman"/>
          <w:b/>
          <w:i/>
          <w:sz w:val="28"/>
          <w:szCs w:val="28"/>
        </w:rPr>
        <w:t>Дубримахинская</w:t>
      </w:r>
      <w:proofErr w:type="spellEnd"/>
      <w:r w:rsidRPr="002D6B5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СОШ»</w:t>
      </w:r>
    </w:p>
    <w:p w:rsidR="002D6B55" w:rsidRPr="002D6B55" w:rsidRDefault="002D6B55" w:rsidP="002D6B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D6B55" w:rsidRPr="002D6B55" w:rsidRDefault="002D6B55" w:rsidP="002D6B5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В ходе </w:t>
      </w:r>
      <w:proofErr w:type="spellStart"/>
      <w:r w:rsidRPr="002D6B55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 в рамках проекта «500+» были изучены материально-технические условия функционирования МКОУ «</w:t>
      </w:r>
      <w:proofErr w:type="spellStart"/>
      <w:r w:rsidRPr="002D6B55">
        <w:rPr>
          <w:rFonts w:ascii="Times New Roman" w:eastAsia="Calibri" w:hAnsi="Times New Roman" w:cs="Times New Roman"/>
          <w:sz w:val="28"/>
          <w:szCs w:val="28"/>
        </w:rPr>
        <w:t>Дубримахинская</w:t>
      </w:r>
      <w:proofErr w:type="spellEnd"/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 СОШ».</w:t>
      </w:r>
    </w:p>
    <w:p w:rsidR="002D6B55" w:rsidRPr="002D6B55" w:rsidRDefault="002D6B55" w:rsidP="002D6B5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>Здание учреждения было введено в эксплуатацию в 1936 г., представляет собой приспособленное 1-х этажное бутовое здание. Здание обеспечено автоматической пожарной сигнализацией, системой оповещения о пожаре, первичными средствами пожаротушения, системой видеонаблюдения, тревожной кнопкой.</w:t>
      </w:r>
    </w:p>
    <w:p w:rsidR="002D6B55" w:rsidRPr="002D6B55" w:rsidRDefault="002D6B55" w:rsidP="002D6B5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Проектная мощность здания рассчитана на 160 человек, фактически обучается 122 учащихся. Общая площадь помещений, в которых осуществляется образовательная деятельность, в расчете на одного учащегося – 8,5 </w:t>
      </w:r>
      <w:proofErr w:type="spellStart"/>
      <w:r w:rsidRPr="002D6B55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. За время эксплуатации здания капитальный ремонт </w:t>
      </w:r>
      <w:r w:rsidRPr="002D6B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проводился в части замены кровли, оконных блоков на пластиковые, установки новой отопительной системы, строительства котельной, установки пандусов, возведения ограждения из </w:t>
      </w:r>
      <w:proofErr w:type="spellStart"/>
      <w:r w:rsidRPr="002D6B55">
        <w:rPr>
          <w:rFonts w:ascii="Times New Roman" w:eastAsia="Calibri" w:hAnsi="Times New Roman" w:cs="Times New Roman"/>
          <w:sz w:val="28"/>
          <w:szCs w:val="28"/>
        </w:rPr>
        <w:t>металлопрофиля</w:t>
      </w:r>
      <w:proofErr w:type="spellEnd"/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2D6B55" w:rsidRPr="002D6B55" w:rsidRDefault="002D6B55" w:rsidP="002D6B5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>В Учреждении соблюдается тепловой, питьевой и световой режим, все соответствует санитарным нормам. Имеется оборудованный медицинский кабинет. Все учебные кабинеты и помещения, используемые для обеспечения образовательного процесса, соответствуют санитарн</w:t>
      </w:r>
      <w:proofErr w:type="gramStart"/>
      <w:r w:rsidRPr="002D6B55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 гигиеническим нормам, нормам пожарной безопасности, требованиям охраны здоровья обучающихся и охраны труда работников. </w:t>
      </w:r>
    </w:p>
    <w:p w:rsidR="002D6B55" w:rsidRPr="002D6B55" w:rsidRDefault="002D6B55" w:rsidP="002D6B5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>Учебные кабинеты недостаточно оснащены учебно-методической литературой, наглядными пособиями, дидактическим и раздаточным материалами, техническими средствами обучения, необходимыми для организации процесса обучения в соответствии с требованиями образовательных стандартов.</w:t>
      </w:r>
    </w:p>
    <w:p w:rsidR="002D6B55" w:rsidRPr="002D6B55" w:rsidRDefault="002D6B55" w:rsidP="002D6B5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ш</w:t>
      </w:r>
      <w:r w:rsidRPr="002D6B55">
        <w:rPr>
          <w:rFonts w:ascii="Times New Roman" w:eastAsia="Calibri" w:hAnsi="Times New Roman" w:cs="Times New Roman"/>
          <w:sz w:val="28"/>
          <w:szCs w:val="28"/>
        </w:rPr>
        <w:t>коле функционируют:</w:t>
      </w:r>
    </w:p>
    <w:p w:rsidR="002D6B55" w:rsidRPr="002D6B55" w:rsidRDefault="002D6B55" w:rsidP="002D6B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>4 кабинета начальной школы;</w:t>
      </w:r>
    </w:p>
    <w:p w:rsidR="002D6B55" w:rsidRPr="002D6B55" w:rsidRDefault="002D6B55" w:rsidP="002D6B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8 предметных кабинетов. </w:t>
      </w:r>
    </w:p>
    <w:p w:rsidR="002D6B55" w:rsidRPr="002D6B55" w:rsidRDefault="002D6B55" w:rsidP="002D6B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>Из них 1 компьютерный класс (8 компьютеров). Спортзала как такового нет. Под эти цели используется  – приспособленное помещение  25 кв. м. Во дворе своими силами оборудована волейбольная площадка.</w:t>
      </w:r>
    </w:p>
    <w:p w:rsidR="002D6B55" w:rsidRPr="002D6B55" w:rsidRDefault="002D6B55" w:rsidP="002D6B5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Питание детей осуществляется в столовой на 22 посадочных места, с соблюдением санитарно-гигиенических требований. </w:t>
      </w:r>
    </w:p>
    <w:p w:rsidR="002D6B55" w:rsidRPr="002D6B55" w:rsidRDefault="002D6B55" w:rsidP="002D6B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Пищеблок оснащен минимально достаточным оборудованием. Питание в школе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школьного возраста, утвержденным директором школы. Продукты питания приобретаются организатором питания при наличии сертификатов соответствия, удостоверения качества на продукты, соответствующих справок на мясную и молочную продукцию и на основании договора с организатором питания. Готовая пища выдается на раздачу только с разрешения </w:t>
      </w:r>
      <w:proofErr w:type="spellStart"/>
      <w:r w:rsidRPr="002D6B55">
        <w:rPr>
          <w:rFonts w:ascii="Times New Roman" w:eastAsia="Calibri" w:hAnsi="Times New Roman" w:cs="Times New Roman"/>
          <w:sz w:val="28"/>
          <w:szCs w:val="28"/>
        </w:rPr>
        <w:t>бракеражной</w:t>
      </w:r>
      <w:proofErr w:type="spellEnd"/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 комиссии после снятия ею пробы и записи в </w:t>
      </w:r>
      <w:proofErr w:type="spellStart"/>
      <w:r w:rsidRPr="002D6B55">
        <w:rPr>
          <w:rFonts w:ascii="Times New Roman" w:eastAsia="Calibri" w:hAnsi="Times New Roman" w:cs="Times New Roman"/>
          <w:sz w:val="28"/>
          <w:szCs w:val="28"/>
        </w:rPr>
        <w:t>бракеражном</w:t>
      </w:r>
      <w:proofErr w:type="spellEnd"/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 журнале. </w:t>
      </w:r>
    </w:p>
    <w:p w:rsidR="002D6B55" w:rsidRPr="002D6B55" w:rsidRDefault="002D6B55" w:rsidP="002D6B5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>В настоящее время для обеспечения эффективного образовательного процесса, качественного учебно-воспитательного процесса школа не имеет достаточное количество технических средств:</w:t>
      </w:r>
    </w:p>
    <w:p w:rsidR="002D6B55" w:rsidRPr="002D6B55" w:rsidRDefault="002D6B55" w:rsidP="002D6B5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7901"/>
        <w:gridCol w:w="859"/>
      </w:tblGrid>
      <w:tr w:rsidR="002D6B55" w:rsidRPr="002D6B55" w:rsidTr="00BA2C24">
        <w:trPr>
          <w:trHeight w:val="30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Кол-</w:t>
            </w:r>
          </w:p>
        </w:tc>
      </w:tr>
      <w:tr w:rsidR="002D6B55" w:rsidRPr="002D6B55" w:rsidTr="00BA2C24">
        <w:trPr>
          <w:trHeight w:val="259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</w:p>
        </w:tc>
      </w:tr>
      <w:tr w:rsidR="002D6B55" w:rsidRPr="002D6B55" w:rsidTr="00BA2C24">
        <w:trPr>
          <w:trHeight w:val="283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(шт.)</w:t>
            </w:r>
          </w:p>
        </w:tc>
      </w:tr>
      <w:tr w:rsidR="002D6B55" w:rsidRPr="002D6B55" w:rsidTr="00BA2C24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2D6B55" w:rsidRPr="002D6B55" w:rsidTr="00BA2C24">
        <w:trPr>
          <w:trHeight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D6B55" w:rsidRPr="002D6B55" w:rsidTr="00BA2C24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D6B55" w:rsidRPr="002D6B55" w:rsidTr="00BA2C24">
        <w:trPr>
          <w:trHeight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D6B55" w:rsidRPr="002D6B55" w:rsidTr="00BA2C24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D6B55" w:rsidRPr="002D6B55" w:rsidTr="00BA2C24">
        <w:trPr>
          <w:trHeight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D6B55" w:rsidRPr="002D6B55" w:rsidTr="00BA2C24">
        <w:trPr>
          <w:trHeight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Ксерокс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D6B55" w:rsidRPr="002D6B55" w:rsidTr="00BA2C24">
        <w:trPr>
          <w:trHeight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Телевизоры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55" w:rsidRPr="002D6B55" w:rsidRDefault="002D6B55" w:rsidP="002D6B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B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2D6B55" w:rsidRPr="002D6B55" w:rsidRDefault="002D6B55" w:rsidP="002D6B5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Имеющая в наличии компьютерная техника морально устарела.  Необходимо большее количество новых компьютеров.  Необходимо оснастить минимальными техническими средствами предметные кабинеты. </w:t>
      </w:r>
    </w:p>
    <w:p w:rsidR="002D6B55" w:rsidRPr="002D6B55" w:rsidRDefault="002D6B55" w:rsidP="002D6B5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2D6B55" w:rsidRPr="002D6B55" w:rsidRDefault="002D6B55" w:rsidP="002D6B5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D6B55">
        <w:rPr>
          <w:rFonts w:ascii="Times New Roman" w:eastAsia="Calibri" w:hAnsi="Times New Roman" w:cs="Times New Roman"/>
          <w:sz w:val="28"/>
          <w:szCs w:val="28"/>
        </w:rPr>
        <w:t xml:space="preserve">Сведения о библиотечных фондах: основной фонд 2750 кн.  Фонд художественной литературы обветшал, требует замены. </w:t>
      </w:r>
    </w:p>
    <w:p w:rsidR="002D6B55" w:rsidRPr="002D6B55" w:rsidRDefault="002D6B55" w:rsidP="002D6B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9C60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9C60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9C60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9C60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9C60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9C60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9C60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9C60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9C60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6B55" w:rsidRPr="00597D26" w:rsidRDefault="009C6053" w:rsidP="009C605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97D26">
        <w:rPr>
          <w:rFonts w:ascii="Times New Roman" w:hAnsi="Times New Roman" w:cs="Times New Roman"/>
          <w:b/>
          <w:i/>
          <w:sz w:val="28"/>
          <w:szCs w:val="28"/>
        </w:rPr>
        <w:t>Кадровый  состав</w:t>
      </w:r>
      <w:r w:rsidRPr="00597D2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9554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 w:rsidRPr="002D6B55">
        <w:rPr>
          <w:rFonts w:ascii="Times New Roman" w:eastAsia="Calibri" w:hAnsi="Times New Roman" w:cs="Times New Roman"/>
          <w:b/>
          <w:i/>
          <w:sz w:val="28"/>
          <w:szCs w:val="28"/>
        </w:rPr>
        <w:t>МКОУ «</w:t>
      </w:r>
      <w:proofErr w:type="spellStart"/>
      <w:r w:rsidRPr="002D6B55">
        <w:rPr>
          <w:rFonts w:ascii="Times New Roman" w:eastAsia="Calibri" w:hAnsi="Times New Roman" w:cs="Times New Roman"/>
          <w:b/>
          <w:i/>
          <w:sz w:val="28"/>
          <w:szCs w:val="28"/>
        </w:rPr>
        <w:t>Дубримахинская</w:t>
      </w:r>
      <w:proofErr w:type="spellEnd"/>
      <w:r w:rsidRPr="002D6B5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СОШ»</w:t>
      </w:r>
    </w:p>
    <w:tbl>
      <w:tblPr>
        <w:tblpPr w:leftFromText="180" w:rightFromText="180" w:horzAnchor="page" w:tblpX="535" w:tblpY="-323"/>
        <w:tblW w:w="11165" w:type="dxa"/>
        <w:tblLayout w:type="fixed"/>
        <w:tblLook w:val="04A0" w:firstRow="1" w:lastRow="0" w:firstColumn="1" w:lastColumn="0" w:noHBand="0" w:noVBand="1"/>
      </w:tblPr>
      <w:tblGrid>
        <w:gridCol w:w="395"/>
        <w:gridCol w:w="1414"/>
        <w:gridCol w:w="236"/>
        <w:gridCol w:w="1182"/>
        <w:gridCol w:w="1559"/>
        <w:gridCol w:w="727"/>
        <w:gridCol w:w="1469"/>
        <w:gridCol w:w="438"/>
        <w:gridCol w:w="276"/>
        <w:gridCol w:w="1343"/>
        <w:gridCol w:w="1134"/>
        <w:gridCol w:w="992"/>
      </w:tblGrid>
      <w:tr w:rsidR="009C6053" w:rsidRPr="00007659" w:rsidTr="009C6053">
        <w:trPr>
          <w:trHeight w:val="140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Default="009C6053" w:rsidP="00BA2C24">
            <w:pPr>
              <w:pStyle w:val="a3"/>
              <w:rPr>
                <w:rFonts w:asciiTheme="majorHAnsi" w:hAnsiTheme="majorHAnsi"/>
                <w:sz w:val="16"/>
                <w:szCs w:val="16"/>
                <w:lang w:eastAsia="ru-RU"/>
              </w:rPr>
            </w:pPr>
          </w:p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Default="009C6053" w:rsidP="00BA2C24">
            <w:pPr>
              <w:pStyle w:val="a3"/>
              <w:rPr>
                <w:rFonts w:asciiTheme="majorHAnsi" w:hAnsiTheme="majorHAnsi"/>
                <w:sz w:val="16"/>
                <w:szCs w:val="16"/>
                <w:lang w:eastAsia="ru-RU"/>
              </w:rPr>
            </w:pPr>
          </w:p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Специальность по ДИПЛОМУ (перечислить все в порядке получения)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 Что окончил (перечислить все в порядке получения)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Год окончания (перечислить все в порядке получения)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Должность работника, преподав</w:t>
            </w:r>
            <w:proofErr w:type="gramStart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редмет  (сколько </w:t>
            </w:r>
            <w:proofErr w:type="spellStart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долж</w:t>
            </w:r>
            <w:proofErr w:type="spellEnd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-й - столько раз показать человека) 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Стаж </w:t>
            </w:r>
            <w:proofErr w:type="spellStart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педаг</w:t>
            </w:r>
            <w:proofErr w:type="spellEnd"/>
            <w:r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Кв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. кат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ПОВЫШЕНИЕ КВАЛИФИКАЦИИ: Год прохождения последних КПК</w:t>
            </w:r>
            <w:proofErr w:type="gramStart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 номер, дата удостоверения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ПОВЫШЕНИЕ КВАЛ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Default="009C6053" w:rsidP="00BA2C24">
            <w:pPr>
              <w:pStyle w:val="a3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9C6053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Звания и награды</w:t>
            </w:r>
          </w:p>
          <w:p w:rsidR="009C6053" w:rsidRPr="009C6053" w:rsidRDefault="009C6053" w:rsidP="009C6053">
            <w:pPr>
              <w:rPr>
                <w:lang w:eastAsia="ru-RU"/>
              </w:rPr>
            </w:pPr>
          </w:p>
        </w:tc>
      </w:tr>
      <w:tr w:rsidR="009C6053" w:rsidRPr="00007659" w:rsidTr="00BA2C24">
        <w:trPr>
          <w:trHeight w:val="31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Мухтар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Омаргаджиевич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Физкультура/Менеджер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ХПУ/ДГПУ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1986/1993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06.02.2021</w:t>
            </w: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№0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50400007980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ОЦ «ЗНАНИЕ»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Почетная грамота РД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Мухтар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Омаргаджиевич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Физкультура/Менеджер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ХПУ/ДГПУ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1986/1993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физкультуры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10.02.2020</w:t>
            </w: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 №05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0400007966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ОЦ «ЗНАНИЕ»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Абдуллаев Ильяс Магомедович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Математика/Информатика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Зам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ир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по УВР Уч. математики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30.11.2020 </w:t>
            </w: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040000204477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Учитель Будущего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Гасбанов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Шамил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Гизбулаевич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истории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Зам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ир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по ВР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01.04.2017 №04 023343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ДИРО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Райсат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Филолог/Менеджер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Уч. русского языка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Ст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ожатый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30.11.2020 </w:t>
            </w: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040000229141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  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Учитель Будущего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Омаргаджи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Мухтарович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Прогммист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/Физкультура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НИК/МЦПК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Зам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ир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по ИТК Уч. физкультуры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29.01.2019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 ГБУ ДОРД "РДЮСШ"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45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Гаджиева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Жарадат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Магомедовна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Уч.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русс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.я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и литературы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30.04.2019</w:t>
            </w: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№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04 045745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ДИРО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Поч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Работник РФ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Абдуллаева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Патимат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н/к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ДППК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ачальных.кл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Хизриева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Шахризат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МГГУ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ДЕКРЕТ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Ибрагимов Ислам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Ибрагимович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физкультуры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физкультура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21.04.2020 №052411299967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МЦПК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Баганд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Магомедович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географии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географии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31.03.2018 №04 030761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 ДИРО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Магомедов Али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Багандович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н/к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Уч.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начальных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06.08.2018</w:t>
            </w: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№7367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РИПКиППРО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Багандов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Баганд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Даудович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биологии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биологии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, химии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21.06.2018 №09005103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10.11.2016 №052404710925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ООО "Методика" МЦПК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Магомедов Абдула Магомедович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н/к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Сер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Уч.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начальных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06.08.2016 №7368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РИПКиППРО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Тагирова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Рабиа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Курбановна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Уч. англ. и 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арабского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языков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англ. языка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29.02.2020</w:t>
            </w: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№0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50400006400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ОЦ «ЗНАНИЕ»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Салманов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Умалат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Абдуллаевич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географии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географии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25.11.2017 №04 028325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ДИРО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Абдуллаева Марьям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Ризвановна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Прикладная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ДГИНХ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информатики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21.04.2020 №052411299953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МЦПК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Райсат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Абдуллаевна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Дер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русского языка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30.11</w:t>
            </w: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.2020 №0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50000229143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Учитель Будущего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Ибранова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Райсат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Исаевна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н/к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БПК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Уч.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начальных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Алиев Рамазан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Гасбуллаевич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географии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географии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ДИРО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Абдуллаева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Шахризат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Яхъяевна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н/к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Уч.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начальных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27.06.2019 №051653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ИПК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амбов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Магомедов Рамазан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Расулович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н/к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СГПИ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Уч.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начальных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Исаев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Магомедрасул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Уч. </w:t>
            </w: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математики и физики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математики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физики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30.11.2020</w:t>
            </w: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№0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40000209937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 xml:space="preserve">Учитель 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Будущего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9C6053" w:rsidRPr="00007659" w:rsidTr="00BA2C24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Омарова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Аматулла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Зайнудиновна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Истории и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6-к 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Уч. истории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053" w:rsidRPr="00007659" w:rsidRDefault="009C6053" w:rsidP="00BA2C24">
            <w:pPr>
              <w:pStyle w:val="a3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C6053" w:rsidRDefault="009C6053" w:rsidP="00320065">
      <w:pPr>
        <w:pStyle w:val="a3"/>
        <w:ind w:firstLine="500"/>
        <w:rPr>
          <w:rFonts w:ascii="Times New Roman" w:hAnsi="Times New Roman" w:cs="Times New Roman"/>
          <w:sz w:val="28"/>
          <w:szCs w:val="28"/>
        </w:rPr>
      </w:pPr>
    </w:p>
    <w:p w:rsidR="009C6053" w:rsidRDefault="009C6053" w:rsidP="008101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508A" w:rsidRDefault="00A8508A" w:rsidP="00A8508A">
      <w:pPr>
        <w:pStyle w:val="8"/>
        <w:shd w:val="clear" w:color="auto" w:fill="auto"/>
        <w:spacing w:before="194"/>
        <w:jc w:val="both"/>
        <w:rPr>
          <w:b/>
          <w:sz w:val="28"/>
          <w:szCs w:val="28"/>
        </w:rPr>
      </w:pPr>
      <w:r w:rsidRPr="00F63AEF">
        <w:rPr>
          <w:rStyle w:val="10"/>
          <w:b/>
          <w:sz w:val="28"/>
          <w:szCs w:val="28"/>
        </w:rPr>
        <w:t xml:space="preserve">Описание ключевых рисков развития </w:t>
      </w:r>
      <w:r w:rsidR="00F63AEF" w:rsidRPr="00F63AEF">
        <w:rPr>
          <w:b/>
          <w:sz w:val="28"/>
          <w:szCs w:val="28"/>
        </w:rPr>
        <w:t>МКОУ «</w:t>
      </w:r>
      <w:proofErr w:type="spellStart"/>
      <w:r w:rsidR="00F63AEF" w:rsidRPr="00F63AEF">
        <w:rPr>
          <w:b/>
          <w:sz w:val="28"/>
          <w:szCs w:val="28"/>
        </w:rPr>
        <w:t>Дубримахинская</w:t>
      </w:r>
      <w:proofErr w:type="spellEnd"/>
      <w:r w:rsidR="00F63AEF" w:rsidRPr="00F63AEF">
        <w:rPr>
          <w:b/>
          <w:sz w:val="28"/>
          <w:szCs w:val="28"/>
        </w:rPr>
        <w:t xml:space="preserve"> СОШ».</w:t>
      </w:r>
    </w:p>
    <w:p w:rsidR="00F63AEF" w:rsidRPr="00F63AEF" w:rsidRDefault="00F63AEF" w:rsidP="00A8508A">
      <w:pPr>
        <w:pStyle w:val="8"/>
        <w:shd w:val="clear" w:color="auto" w:fill="auto"/>
        <w:spacing w:before="194"/>
        <w:jc w:val="both"/>
        <w:rPr>
          <w:b/>
          <w:sz w:val="28"/>
          <w:szCs w:val="28"/>
        </w:rPr>
      </w:pPr>
    </w:p>
    <w:p w:rsidR="00A8508A" w:rsidRPr="00443C12" w:rsidRDefault="00A8508A" w:rsidP="00F63AEF">
      <w:pPr>
        <w:pStyle w:val="8"/>
        <w:numPr>
          <w:ilvl w:val="0"/>
          <w:numId w:val="2"/>
        </w:numPr>
        <w:shd w:val="clear" w:color="auto" w:fill="auto"/>
        <w:jc w:val="both"/>
        <w:rPr>
          <w:sz w:val="28"/>
          <w:szCs w:val="28"/>
        </w:rPr>
      </w:pPr>
      <w:r w:rsidRPr="00443C12">
        <w:rPr>
          <w:rStyle w:val="10"/>
          <w:sz w:val="28"/>
          <w:szCs w:val="28"/>
        </w:rPr>
        <w:t xml:space="preserve"> Низкий уровень оснащения школы</w:t>
      </w:r>
    </w:p>
    <w:p w:rsidR="00A8508A" w:rsidRPr="00443C12" w:rsidRDefault="00A8508A" w:rsidP="00F63AEF">
      <w:pPr>
        <w:pStyle w:val="8"/>
        <w:numPr>
          <w:ilvl w:val="0"/>
          <w:numId w:val="2"/>
        </w:numPr>
        <w:shd w:val="clear" w:color="auto" w:fill="auto"/>
        <w:jc w:val="both"/>
        <w:rPr>
          <w:sz w:val="28"/>
          <w:szCs w:val="28"/>
        </w:rPr>
      </w:pPr>
      <w:r w:rsidRPr="00443C12">
        <w:rPr>
          <w:rStyle w:val="10"/>
          <w:sz w:val="28"/>
          <w:szCs w:val="28"/>
        </w:rPr>
        <w:t xml:space="preserve"> Дефицит педагогических кадров</w:t>
      </w:r>
    </w:p>
    <w:p w:rsidR="00A8508A" w:rsidRPr="00555094" w:rsidRDefault="00A8508A" w:rsidP="00555094">
      <w:pPr>
        <w:pStyle w:val="8"/>
        <w:numPr>
          <w:ilvl w:val="0"/>
          <w:numId w:val="2"/>
        </w:numPr>
        <w:shd w:val="clear" w:color="auto" w:fill="auto"/>
        <w:jc w:val="both"/>
        <w:rPr>
          <w:sz w:val="28"/>
          <w:szCs w:val="28"/>
        </w:rPr>
      </w:pPr>
      <w:r w:rsidRPr="00555094">
        <w:rPr>
          <w:rStyle w:val="10"/>
          <w:sz w:val="28"/>
          <w:szCs w:val="28"/>
        </w:rPr>
        <w:t xml:space="preserve"> </w:t>
      </w:r>
      <w:r w:rsidR="00555094" w:rsidRPr="00555094">
        <w:rPr>
          <w:rStyle w:val="10"/>
          <w:sz w:val="28"/>
          <w:szCs w:val="28"/>
        </w:rPr>
        <w:t>Недостаточная предметная и методическая компетент</w:t>
      </w:r>
      <w:r w:rsidR="00555094">
        <w:rPr>
          <w:rStyle w:val="10"/>
          <w:sz w:val="28"/>
          <w:szCs w:val="28"/>
        </w:rPr>
        <w:t>ность педагогических работников.</w:t>
      </w:r>
    </w:p>
    <w:p w:rsidR="00A8508A" w:rsidRPr="00443C12" w:rsidRDefault="00A8508A" w:rsidP="00F63AEF">
      <w:pPr>
        <w:pStyle w:val="8"/>
        <w:numPr>
          <w:ilvl w:val="0"/>
          <w:numId w:val="2"/>
        </w:numPr>
        <w:shd w:val="clear" w:color="auto" w:fill="auto"/>
        <w:jc w:val="both"/>
        <w:rPr>
          <w:sz w:val="28"/>
          <w:szCs w:val="28"/>
        </w:rPr>
      </w:pPr>
      <w:r w:rsidRPr="00443C12">
        <w:rPr>
          <w:rStyle w:val="10"/>
          <w:sz w:val="28"/>
          <w:szCs w:val="28"/>
        </w:rPr>
        <w:t xml:space="preserve"> Низк</w:t>
      </w:r>
      <w:r w:rsidR="007B54F3">
        <w:rPr>
          <w:rStyle w:val="10"/>
          <w:sz w:val="28"/>
          <w:szCs w:val="28"/>
        </w:rPr>
        <w:t>ое качество преодоления языковых и культурных барьеров.</w:t>
      </w:r>
    </w:p>
    <w:p w:rsidR="00F63AEF" w:rsidRDefault="00F63AEF" w:rsidP="00F63AEF">
      <w:pPr>
        <w:pStyle w:val="8"/>
        <w:numPr>
          <w:ilvl w:val="0"/>
          <w:numId w:val="2"/>
        </w:numPr>
        <w:shd w:val="clear" w:color="auto" w:fill="auto"/>
        <w:ind w:right="-1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 </w:t>
      </w:r>
      <w:r w:rsidR="00A8508A" w:rsidRPr="00443C12">
        <w:rPr>
          <w:rStyle w:val="10"/>
          <w:sz w:val="28"/>
          <w:szCs w:val="28"/>
        </w:rPr>
        <w:t xml:space="preserve">Высокая доля </w:t>
      </w:r>
      <w:proofErr w:type="gramStart"/>
      <w:r w:rsidR="00A8508A" w:rsidRPr="00443C12">
        <w:rPr>
          <w:rStyle w:val="10"/>
          <w:sz w:val="28"/>
          <w:szCs w:val="28"/>
        </w:rPr>
        <w:t>обучающихся</w:t>
      </w:r>
      <w:proofErr w:type="gramEnd"/>
      <w:r w:rsidR="00A8508A" w:rsidRPr="00443C12">
        <w:rPr>
          <w:rStyle w:val="10"/>
          <w:sz w:val="28"/>
          <w:szCs w:val="28"/>
        </w:rPr>
        <w:t xml:space="preserve"> с рисками учебной </w:t>
      </w:r>
      <w:proofErr w:type="spellStart"/>
      <w:r w:rsidR="00A8508A" w:rsidRPr="00443C12">
        <w:rPr>
          <w:rStyle w:val="10"/>
          <w:sz w:val="28"/>
          <w:szCs w:val="28"/>
        </w:rPr>
        <w:t>неуспешности</w:t>
      </w:r>
      <w:proofErr w:type="spellEnd"/>
      <w:r w:rsidR="00A8508A" w:rsidRPr="00443C12">
        <w:rPr>
          <w:rStyle w:val="10"/>
          <w:sz w:val="28"/>
          <w:szCs w:val="28"/>
        </w:rPr>
        <w:t xml:space="preserve"> </w:t>
      </w:r>
    </w:p>
    <w:p w:rsidR="00A8508A" w:rsidRPr="00443C12" w:rsidRDefault="00F63AEF" w:rsidP="00F63AEF">
      <w:pPr>
        <w:pStyle w:val="8"/>
        <w:numPr>
          <w:ilvl w:val="0"/>
          <w:numId w:val="2"/>
        </w:numPr>
        <w:shd w:val="clear" w:color="auto" w:fill="auto"/>
        <w:ind w:right="-1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 xml:space="preserve"> </w:t>
      </w:r>
      <w:r w:rsidR="00A8508A" w:rsidRPr="00443C12">
        <w:rPr>
          <w:rStyle w:val="10"/>
          <w:sz w:val="28"/>
          <w:szCs w:val="28"/>
        </w:rPr>
        <w:t>Низкий уровень вовлеченности родителей</w:t>
      </w:r>
    </w:p>
    <w:p w:rsidR="00A8508A" w:rsidRDefault="00F63AEF" w:rsidP="00A85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BCC" w:rsidRDefault="006D4BCC" w:rsidP="006D4BCC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BCC">
        <w:rPr>
          <w:rFonts w:ascii="Times New Roman" w:hAnsi="Times New Roman" w:cs="Times New Roman"/>
          <w:b/>
          <w:sz w:val="28"/>
          <w:szCs w:val="28"/>
        </w:rPr>
        <w:t>Цели и задачи развития МКОУ «</w:t>
      </w:r>
      <w:proofErr w:type="spellStart"/>
      <w:r w:rsidRPr="006D4BCC">
        <w:rPr>
          <w:rFonts w:ascii="Times New Roman" w:hAnsi="Times New Roman" w:cs="Times New Roman"/>
          <w:b/>
          <w:sz w:val="28"/>
          <w:szCs w:val="28"/>
        </w:rPr>
        <w:t>Дубримахинская</w:t>
      </w:r>
      <w:proofErr w:type="spellEnd"/>
      <w:r w:rsidRPr="006D4BCC">
        <w:rPr>
          <w:rFonts w:ascii="Times New Roman" w:hAnsi="Times New Roman" w:cs="Times New Roman"/>
          <w:b/>
          <w:sz w:val="28"/>
          <w:szCs w:val="28"/>
        </w:rPr>
        <w:t xml:space="preserve"> СОШ».</w:t>
      </w:r>
    </w:p>
    <w:p w:rsidR="006D4BCC" w:rsidRPr="006D4BCC" w:rsidRDefault="006D4BCC" w:rsidP="006D4BCC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BCC" w:rsidRPr="006D4BCC" w:rsidRDefault="006D4BCC" w:rsidP="00914B3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6D4BCC">
        <w:rPr>
          <w:rFonts w:ascii="Times New Roman" w:hAnsi="Times New Roman" w:cs="Times New Roman"/>
          <w:sz w:val="28"/>
          <w:szCs w:val="28"/>
        </w:rPr>
        <w:t>Целью Концепции является создание современной образовательной инфраструктуры для обеспечения качества школьного образования и формирования личной успешности и социальной активности каждого участника образовательной деятельности</w:t>
      </w:r>
      <w:r w:rsidR="00914B36">
        <w:rPr>
          <w:rFonts w:ascii="Times New Roman" w:hAnsi="Times New Roman" w:cs="Times New Roman"/>
          <w:sz w:val="28"/>
          <w:szCs w:val="28"/>
        </w:rPr>
        <w:t>.</w:t>
      </w:r>
    </w:p>
    <w:p w:rsidR="004C6427" w:rsidRDefault="004C6427" w:rsidP="00914B3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6D4BCC" w:rsidRPr="006D4BCC" w:rsidRDefault="006D4BCC" w:rsidP="00914B3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6D4BCC">
        <w:rPr>
          <w:rFonts w:ascii="Times New Roman" w:hAnsi="Times New Roman" w:cs="Times New Roman"/>
          <w:sz w:val="28"/>
          <w:szCs w:val="28"/>
        </w:rPr>
        <w:t>Указанная цель будет достигнута в процессе решения следующих задач</w:t>
      </w:r>
      <w:r w:rsidR="004C6427">
        <w:rPr>
          <w:rFonts w:ascii="Times New Roman" w:hAnsi="Times New Roman" w:cs="Times New Roman"/>
          <w:sz w:val="28"/>
          <w:szCs w:val="28"/>
        </w:rPr>
        <w:t>:</w:t>
      </w:r>
    </w:p>
    <w:p w:rsidR="006D4BCC" w:rsidRPr="006D4BCC" w:rsidRDefault="00914B36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BCC" w:rsidRPr="006D4BCC">
        <w:rPr>
          <w:rFonts w:ascii="Times New Roman" w:hAnsi="Times New Roman" w:cs="Times New Roman"/>
          <w:sz w:val="28"/>
          <w:szCs w:val="28"/>
        </w:rPr>
        <w:t xml:space="preserve">создать развивающую среду, отвечающую познавательным потребностям </w:t>
      </w:r>
      <w:proofErr w:type="gramStart"/>
      <w:r w:rsidR="006D4BCC" w:rsidRPr="006D4B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D4BCC" w:rsidRPr="006D4BCC">
        <w:rPr>
          <w:rFonts w:ascii="Times New Roman" w:hAnsi="Times New Roman" w:cs="Times New Roman"/>
          <w:sz w:val="28"/>
          <w:szCs w:val="28"/>
        </w:rPr>
        <w:t>,</w:t>
      </w:r>
    </w:p>
    <w:p w:rsidR="006D4BCC" w:rsidRPr="006D4BCC" w:rsidRDefault="006D4BCC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6D4BCC">
        <w:rPr>
          <w:rFonts w:ascii="Times New Roman" w:hAnsi="Times New Roman" w:cs="Times New Roman"/>
          <w:sz w:val="28"/>
          <w:szCs w:val="28"/>
        </w:rPr>
        <w:t xml:space="preserve">-усовершенствовать процесс информатизации и </w:t>
      </w:r>
      <w:proofErr w:type="spellStart"/>
      <w:r w:rsidRPr="006D4BCC">
        <w:rPr>
          <w:rFonts w:ascii="Times New Roman" w:hAnsi="Times New Roman" w:cs="Times New Roman"/>
          <w:sz w:val="28"/>
          <w:szCs w:val="28"/>
        </w:rPr>
        <w:t>валеологизации</w:t>
      </w:r>
      <w:proofErr w:type="spellEnd"/>
      <w:r w:rsidRPr="006D4BCC">
        <w:rPr>
          <w:rFonts w:ascii="Times New Roman" w:hAnsi="Times New Roman" w:cs="Times New Roman"/>
          <w:sz w:val="28"/>
          <w:szCs w:val="28"/>
        </w:rPr>
        <w:t xml:space="preserve"> образования в школе,</w:t>
      </w:r>
    </w:p>
    <w:p w:rsidR="006D4BCC" w:rsidRPr="006D4BCC" w:rsidRDefault="006D4BCC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6D4BCC">
        <w:rPr>
          <w:rFonts w:ascii="Times New Roman" w:hAnsi="Times New Roman" w:cs="Times New Roman"/>
          <w:sz w:val="28"/>
          <w:szCs w:val="28"/>
        </w:rPr>
        <w:t>-сформировать систему психолого-педагогического сопровождения деятельности обучающихся, их профессионального самоопределения,</w:t>
      </w:r>
    </w:p>
    <w:p w:rsidR="006D4BCC" w:rsidRPr="006D4BCC" w:rsidRDefault="00914B36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BCC" w:rsidRPr="006D4BCC">
        <w:rPr>
          <w:rFonts w:ascii="Times New Roman" w:hAnsi="Times New Roman" w:cs="Times New Roman"/>
          <w:sz w:val="28"/>
          <w:szCs w:val="28"/>
        </w:rPr>
        <w:t>обеспечить об</w:t>
      </w:r>
      <w:r w:rsidR="00434326">
        <w:rPr>
          <w:rFonts w:ascii="Times New Roman" w:hAnsi="Times New Roman" w:cs="Times New Roman"/>
          <w:sz w:val="28"/>
          <w:szCs w:val="28"/>
        </w:rPr>
        <w:t>разовательную организацию педаг</w:t>
      </w:r>
      <w:r w:rsidR="006D4BCC" w:rsidRPr="006D4BCC">
        <w:rPr>
          <w:rFonts w:ascii="Times New Roman" w:hAnsi="Times New Roman" w:cs="Times New Roman"/>
          <w:sz w:val="28"/>
          <w:szCs w:val="28"/>
        </w:rPr>
        <w:t>огическими кадрами;</w:t>
      </w:r>
    </w:p>
    <w:p w:rsidR="006D4BCC" w:rsidRPr="006D4BCC" w:rsidRDefault="006D4BCC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6D4BCC">
        <w:rPr>
          <w:rFonts w:ascii="Times New Roman" w:hAnsi="Times New Roman" w:cs="Times New Roman"/>
          <w:sz w:val="28"/>
          <w:szCs w:val="28"/>
        </w:rPr>
        <w:t>-развить профессиональную компетентность педагогического коллектива школы с учетом новых тенденций в образовании, способность к творческой деятельности в новых социально-экономических условиях;</w:t>
      </w:r>
    </w:p>
    <w:p w:rsidR="006D4BCC" w:rsidRPr="006D4BCC" w:rsidRDefault="006D4BCC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6D4BCC">
        <w:rPr>
          <w:rFonts w:ascii="Times New Roman" w:hAnsi="Times New Roman" w:cs="Times New Roman"/>
          <w:sz w:val="28"/>
          <w:szCs w:val="28"/>
        </w:rPr>
        <w:t xml:space="preserve">-усилить взаимодействие школы с родителями (законными представителями) </w:t>
      </w:r>
      <w:proofErr w:type="gramStart"/>
      <w:r w:rsidRPr="006D4B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D4BCC">
        <w:rPr>
          <w:rFonts w:ascii="Times New Roman" w:hAnsi="Times New Roman" w:cs="Times New Roman"/>
          <w:sz w:val="28"/>
          <w:szCs w:val="28"/>
        </w:rPr>
        <w:t>,</w:t>
      </w:r>
    </w:p>
    <w:p w:rsidR="006D4BCC" w:rsidRPr="006D4BCC" w:rsidRDefault="00914B36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29F1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spellStart"/>
      <w:r w:rsidR="003029F1">
        <w:rPr>
          <w:rFonts w:ascii="Times New Roman" w:hAnsi="Times New Roman" w:cs="Times New Roman"/>
          <w:sz w:val="28"/>
          <w:szCs w:val="28"/>
        </w:rPr>
        <w:t>внутри</w:t>
      </w:r>
      <w:r w:rsidR="006D4BCC" w:rsidRPr="006D4BCC">
        <w:rPr>
          <w:rFonts w:ascii="Times New Roman" w:hAnsi="Times New Roman" w:cs="Times New Roman"/>
          <w:sz w:val="28"/>
          <w:szCs w:val="28"/>
        </w:rPr>
        <w:t>школьный</w:t>
      </w:r>
      <w:proofErr w:type="spellEnd"/>
      <w:r w:rsidR="006D4BCC" w:rsidRPr="006D4BCC">
        <w:rPr>
          <w:rFonts w:ascii="Times New Roman" w:hAnsi="Times New Roman" w:cs="Times New Roman"/>
          <w:sz w:val="28"/>
          <w:szCs w:val="28"/>
        </w:rPr>
        <w:t xml:space="preserve"> контроль,</w:t>
      </w:r>
    </w:p>
    <w:p w:rsidR="009C15E5" w:rsidRDefault="00914B36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BCC" w:rsidRPr="006D4BCC">
        <w:rPr>
          <w:rFonts w:ascii="Times New Roman" w:hAnsi="Times New Roman" w:cs="Times New Roman"/>
          <w:sz w:val="28"/>
          <w:szCs w:val="28"/>
        </w:rPr>
        <w:t>апробировать и внедрить диагностический инструментарий, позволяющий выявлять и отслеживать качественные и количественные изменения, происходящие в процессе работы с детьми.</w:t>
      </w:r>
    </w:p>
    <w:p w:rsidR="00A15D57" w:rsidRDefault="00A15D57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B02712" w:rsidRDefault="00B02712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B02712" w:rsidRDefault="00B02712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B02712" w:rsidRDefault="00B02712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185CD1" w:rsidRDefault="00185CD1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  <w:sectPr w:rsidR="00185CD1" w:rsidSect="00185C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2712" w:rsidRPr="00AD6F19" w:rsidRDefault="00427413" w:rsidP="00427413">
      <w:pPr>
        <w:pStyle w:val="a3"/>
        <w:tabs>
          <w:tab w:val="left" w:pos="4113"/>
          <w:tab w:val="center" w:pos="7465"/>
        </w:tabs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2712" w:rsidRPr="00AD6F19">
        <w:rPr>
          <w:rFonts w:ascii="Times New Roman" w:hAnsi="Times New Roman" w:cs="Times New Roman"/>
          <w:b/>
          <w:sz w:val="28"/>
          <w:szCs w:val="28"/>
        </w:rPr>
        <w:t>Меры и мероприятия по достижению целей развития:</w:t>
      </w:r>
    </w:p>
    <w:p w:rsidR="006D41EB" w:rsidRDefault="006D41EB" w:rsidP="004C64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1"/>
        <w:gridCol w:w="1426"/>
        <w:gridCol w:w="1984"/>
        <w:gridCol w:w="2816"/>
        <w:gridCol w:w="1579"/>
        <w:gridCol w:w="2126"/>
        <w:gridCol w:w="1378"/>
        <w:gridCol w:w="1676"/>
      </w:tblGrid>
      <w:tr w:rsidR="00694E6C" w:rsidTr="00694E6C">
        <w:tc>
          <w:tcPr>
            <w:tcW w:w="1801" w:type="dxa"/>
            <w:vAlign w:val="bottom"/>
          </w:tcPr>
          <w:p w:rsidR="006D41EB" w:rsidRPr="00443C12" w:rsidRDefault="006D41EB" w:rsidP="006D41EB">
            <w:pPr>
              <w:pStyle w:val="8"/>
              <w:shd w:val="clear" w:color="auto" w:fill="auto"/>
              <w:spacing w:line="25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Направление</w:t>
            </w:r>
          </w:p>
          <w:p w:rsidR="006D41EB" w:rsidRPr="00443C12" w:rsidRDefault="006D41EB" w:rsidP="006D41EB">
            <w:pPr>
              <w:pStyle w:val="8"/>
              <w:shd w:val="clear" w:color="auto" w:fill="auto"/>
              <w:spacing w:line="25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в</w:t>
            </w:r>
          </w:p>
          <w:p w:rsidR="006D41EB" w:rsidRPr="00443C12" w:rsidRDefault="006D41EB" w:rsidP="006D41EB">
            <w:pPr>
              <w:pStyle w:val="8"/>
              <w:shd w:val="clear" w:color="auto" w:fill="auto"/>
              <w:spacing w:line="250" w:lineRule="exact"/>
              <w:rPr>
                <w:sz w:val="28"/>
                <w:szCs w:val="28"/>
              </w:rPr>
            </w:pPr>
            <w:proofErr w:type="gramStart"/>
            <w:r w:rsidRPr="00443C12">
              <w:rPr>
                <w:rStyle w:val="3"/>
                <w:sz w:val="28"/>
                <w:szCs w:val="28"/>
              </w:rPr>
              <w:t>соответствии</w:t>
            </w:r>
            <w:proofErr w:type="gramEnd"/>
            <w:r w:rsidRPr="00443C12">
              <w:rPr>
                <w:rStyle w:val="3"/>
                <w:sz w:val="28"/>
                <w:szCs w:val="28"/>
              </w:rPr>
              <w:t xml:space="preserve"> с риском</w:t>
            </w:r>
          </w:p>
        </w:tc>
        <w:tc>
          <w:tcPr>
            <w:tcW w:w="1426" w:type="dxa"/>
          </w:tcPr>
          <w:p w:rsidR="006D41EB" w:rsidRPr="00443C12" w:rsidRDefault="006D41EB" w:rsidP="006D41EB">
            <w:pPr>
              <w:pStyle w:val="8"/>
              <w:shd w:val="clear" w:color="auto" w:fill="auto"/>
              <w:spacing w:line="20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Цель</w:t>
            </w:r>
          </w:p>
        </w:tc>
        <w:tc>
          <w:tcPr>
            <w:tcW w:w="1984" w:type="dxa"/>
          </w:tcPr>
          <w:p w:rsidR="006D41EB" w:rsidRPr="00443C12" w:rsidRDefault="006D41EB" w:rsidP="006D41EB">
            <w:pPr>
              <w:pStyle w:val="8"/>
              <w:shd w:val="clear" w:color="auto" w:fill="auto"/>
              <w:spacing w:line="20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Задача</w:t>
            </w:r>
          </w:p>
        </w:tc>
        <w:tc>
          <w:tcPr>
            <w:tcW w:w="2816" w:type="dxa"/>
          </w:tcPr>
          <w:p w:rsidR="006D41EB" w:rsidRPr="00443C12" w:rsidRDefault="006D41EB" w:rsidP="006D41EB">
            <w:pPr>
              <w:pStyle w:val="8"/>
              <w:shd w:val="clear" w:color="auto" w:fill="auto"/>
              <w:spacing w:line="20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Мероприятие</w:t>
            </w:r>
          </w:p>
        </w:tc>
        <w:tc>
          <w:tcPr>
            <w:tcW w:w="1579" w:type="dxa"/>
          </w:tcPr>
          <w:p w:rsidR="006D41EB" w:rsidRPr="00443C12" w:rsidRDefault="006D41EB" w:rsidP="006D41EB">
            <w:pPr>
              <w:pStyle w:val="8"/>
              <w:shd w:val="clear" w:color="auto" w:fill="auto"/>
              <w:spacing w:after="120" w:line="20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Сроки</w:t>
            </w:r>
          </w:p>
          <w:p w:rsidR="006D41EB" w:rsidRPr="00443C12" w:rsidRDefault="006D41EB" w:rsidP="006D41EB">
            <w:pPr>
              <w:pStyle w:val="8"/>
              <w:shd w:val="clear" w:color="auto" w:fill="auto"/>
              <w:spacing w:before="120" w:line="20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реализации</w:t>
            </w:r>
          </w:p>
        </w:tc>
        <w:tc>
          <w:tcPr>
            <w:tcW w:w="2126" w:type="dxa"/>
          </w:tcPr>
          <w:p w:rsidR="006D41EB" w:rsidRPr="00443C12" w:rsidRDefault="006D41EB" w:rsidP="006D41EB">
            <w:pPr>
              <w:pStyle w:val="8"/>
              <w:shd w:val="clear" w:color="auto" w:fill="auto"/>
              <w:spacing w:after="120" w:line="20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Показатели</w:t>
            </w:r>
          </w:p>
          <w:p w:rsidR="006D41EB" w:rsidRPr="00443C12" w:rsidRDefault="006D41EB" w:rsidP="006D41EB">
            <w:pPr>
              <w:pStyle w:val="8"/>
              <w:shd w:val="clear" w:color="auto" w:fill="auto"/>
              <w:spacing w:before="120" w:line="20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реализации</w:t>
            </w:r>
          </w:p>
        </w:tc>
        <w:tc>
          <w:tcPr>
            <w:tcW w:w="1378" w:type="dxa"/>
          </w:tcPr>
          <w:p w:rsidR="00694E6C" w:rsidRDefault="00185CD1" w:rsidP="00185CD1">
            <w:pPr>
              <w:pStyle w:val="8"/>
              <w:shd w:val="clear" w:color="auto" w:fill="auto"/>
              <w:spacing w:line="200" w:lineRule="exact"/>
              <w:jc w:val="left"/>
              <w:rPr>
                <w:rStyle w:val="3"/>
                <w:sz w:val="28"/>
                <w:szCs w:val="28"/>
              </w:rPr>
            </w:pPr>
            <w:r>
              <w:rPr>
                <w:rStyle w:val="3"/>
                <w:sz w:val="28"/>
                <w:szCs w:val="28"/>
              </w:rPr>
              <w:t xml:space="preserve">   </w:t>
            </w:r>
            <w:r w:rsidR="006D41EB" w:rsidRPr="00443C12">
              <w:rPr>
                <w:rStyle w:val="3"/>
                <w:sz w:val="28"/>
                <w:szCs w:val="28"/>
              </w:rPr>
              <w:t>Ответ</w:t>
            </w:r>
          </w:p>
          <w:p w:rsidR="006D41EB" w:rsidRPr="00443C12" w:rsidRDefault="006D41EB" w:rsidP="00185CD1">
            <w:pPr>
              <w:pStyle w:val="8"/>
              <w:shd w:val="clear" w:color="auto" w:fill="auto"/>
              <w:spacing w:line="200" w:lineRule="exact"/>
              <w:jc w:val="left"/>
              <w:rPr>
                <w:sz w:val="28"/>
                <w:szCs w:val="28"/>
              </w:rPr>
            </w:pPr>
            <w:proofErr w:type="spellStart"/>
            <w:r w:rsidRPr="00443C12">
              <w:rPr>
                <w:rStyle w:val="3"/>
                <w:sz w:val="28"/>
                <w:szCs w:val="28"/>
              </w:rPr>
              <w:t>ственные</w:t>
            </w:r>
            <w:proofErr w:type="spellEnd"/>
          </w:p>
        </w:tc>
        <w:tc>
          <w:tcPr>
            <w:tcW w:w="1676" w:type="dxa"/>
          </w:tcPr>
          <w:p w:rsidR="006D41EB" w:rsidRPr="00185CD1" w:rsidRDefault="00185CD1" w:rsidP="00185C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3"/>
                <w:sz w:val="28"/>
                <w:szCs w:val="28"/>
              </w:rPr>
              <w:t xml:space="preserve">  У</w:t>
            </w:r>
            <w:r w:rsidR="006D41EB" w:rsidRPr="00443C12">
              <w:rPr>
                <w:rStyle w:val="3"/>
                <w:sz w:val="28"/>
                <w:szCs w:val="28"/>
              </w:rPr>
              <w:t>частники</w:t>
            </w:r>
          </w:p>
        </w:tc>
      </w:tr>
      <w:tr w:rsidR="00694E6C" w:rsidTr="00694E6C">
        <w:tc>
          <w:tcPr>
            <w:tcW w:w="1801" w:type="dxa"/>
            <w:vMerge w:val="restart"/>
          </w:tcPr>
          <w:p w:rsidR="00694E6C" w:rsidRDefault="00AA6244" w:rsidP="00694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  <w:r w:rsidR="00694E6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="00694E6C" w:rsidRPr="00694E6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изкий уровень оснащения школы</w:t>
            </w:r>
          </w:p>
        </w:tc>
        <w:tc>
          <w:tcPr>
            <w:tcW w:w="1426" w:type="dxa"/>
            <w:vMerge w:val="restart"/>
          </w:tcPr>
          <w:p w:rsidR="00694E6C" w:rsidRPr="00694E6C" w:rsidRDefault="00694E6C" w:rsidP="00694E6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94E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Повысить</w:t>
            </w:r>
          </w:p>
          <w:p w:rsidR="00694E6C" w:rsidRPr="00694E6C" w:rsidRDefault="00694E6C" w:rsidP="00694E6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94E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  <w:p w:rsidR="00694E6C" w:rsidRPr="00694E6C" w:rsidRDefault="00694E6C" w:rsidP="00694E6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94E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оснащения</w:t>
            </w:r>
          </w:p>
          <w:p w:rsidR="00694E6C" w:rsidRDefault="00694E6C" w:rsidP="00694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4E6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школы</w:t>
            </w:r>
          </w:p>
        </w:tc>
        <w:tc>
          <w:tcPr>
            <w:tcW w:w="1984" w:type="dxa"/>
            <w:vMerge w:val="restart"/>
          </w:tcPr>
          <w:p w:rsidR="00694E6C" w:rsidRPr="00694E6C" w:rsidRDefault="00694E6C" w:rsidP="00694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4E6C">
              <w:rPr>
                <w:rFonts w:ascii="Times New Roman" w:hAnsi="Times New Roman" w:cs="Times New Roman"/>
                <w:sz w:val="28"/>
                <w:szCs w:val="28"/>
              </w:rPr>
              <w:t>Создать</w:t>
            </w:r>
          </w:p>
          <w:p w:rsidR="00694E6C" w:rsidRPr="00694E6C" w:rsidRDefault="00694E6C" w:rsidP="00694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4E6C">
              <w:rPr>
                <w:rFonts w:ascii="Times New Roman" w:hAnsi="Times New Roman" w:cs="Times New Roman"/>
                <w:sz w:val="28"/>
                <w:szCs w:val="28"/>
              </w:rPr>
              <w:t>развивающую</w:t>
            </w:r>
          </w:p>
          <w:p w:rsidR="00694E6C" w:rsidRPr="00694E6C" w:rsidRDefault="00694E6C" w:rsidP="00694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4E6C">
              <w:rPr>
                <w:rFonts w:ascii="Times New Roman" w:hAnsi="Times New Roman" w:cs="Times New Roman"/>
                <w:sz w:val="28"/>
                <w:szCs w:val="28"/>
              </w:rPr>
              <w:t>среду,</w:t>
            </w:r>
          </w:p>
          <w:p w:rsidR="00694E6C" w:rsidRPr="00694E6C" w:rsidRDefault="00694E6C" w:rsidP="00694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4E6C">
              <w:rPr>
                <w:rFonts w:ascii="Times New Roman" w:hAnsi="Times New Roman" w:cs="Times New Roman"/>
                <w:sz w:val="28"/>
                <w:szCs w:val="28"/>
              </w:rPr>
              <w:t>отвечающую</w:t>
            </w:r>
          </w:p>
          <w:p w:rsidR="00694E6C" w:rsidRDefault="00694E6C" w:rsidP="00694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E6C">
              <w:rPr>
                <w:rFonts w:ascii="Times New Roman" w:hAnsi="Times New Roman" w:cs="Times New Roman"/>
                <w:sz w:val="28"/>
                <w:szCs w:val="28"/>
              </w:rPr>
              <w:t>познаватель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94E6C" w:rsidRPr="00694E6C" w:rsidRDefault="00694E6C" w:rsidP="00694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E6C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</w:p>
          <w:p w:rsidR="00694E6C" w:rsidRPr="00694E6C" w:rsidRDefault="00694E6C" w:rsidP="00694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4E6C">
              <w:rPr>
                <w:rFonts w:ascii="Times New Roman" w:hAnsi="Times New Roman" w:cs="Times New Roman"/>
                <w:sz w:val="28"/>
                <w:szCs w:val="28"/>
              </w:rPr>
              <w:t>потребностям</w:t>
            </w:r>
          </w:p>
          <w:p w:rsidR="00694E6C" w:rsidRDefault="00694E6C" w:rsidP="00694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4E6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816" w:type="dxa"/>
            <w:vAlign w:val="bottom"/>
          </w:tcPr>
          <w:p w:rsidR="00694E6C" w:rsidRDefault="00694E6C" w:rsidP="00694E6C">
            <w:pPr>
              <w:pStyle w:val="8"/>
              <w:shd w:val="clear" w:color="auto" w:fill="auto"/>
              <w:spacing w:line="254" w:lineRule="exact"/>
              <w:jc w:val="both"/>
              <w:rPr>
                <w:rStyle w:val="3"/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Анализ оснащенности учебных кабинетов, выявление потребности в техническом оборудовании, учебно</w:t>
            </w:r>
            <w:r>
              <w:rPr>
                <w:rStyle w:val="3"/>
                <w:sz w:val="28"/>
                <w:szCs w:val="28"/>
              </w:rPr>
              <w:t>-</w:t>
            </w:r>
            <w:r w:rsidRPr="00443C12">
              <w:rPr>
                <w:rStyle w:val="3"/>
                <w:sz w:val="28"/>
                <w:szCs w:val="28"/>
              </w:rPr>
              <w:t>методических пособиях, справочной литературе</w:t>
            </w:r>
          </w:p>
          <w:p w:rsidR="00694E6C" w:rsidRPr="00443C12" w:rsidRDefault="00694E6C" w:rsidP="00694E6C">
            <w:pPr>
              <w:pStyle w:val="8"/>
              <w:shd w:val="clear" w:color="auto" w:fill="auto"/>
              <w:spacing w:line="254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694E6C" w:rsidRPr="00443C12" w:rsidRDefault="00694E6C" w:rsidP="00694E6C">
            <w:pPr>
              <w:pStyle w:val="8"/>
              <w:shd w:val="clear" w:color="auto" w:fill="auto"/>
              <w:spacing w:line="20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Апрель. 2021</w:t>
            </w:r>
          </w:p>
        </w:tc>
        <w:tc>
          <w:tcPr>
            <w:tcW w:w="2126" w:type="dxa"/>
          </w:tcPr>
          <w:p w:rsidR="00694E6C" w:rsidRPr="00443C12" w:rsidRDefault="00694E6C" w:rsidP="00694E6C">
            <w:pPr>
              <w:pStyle w:val="8"/>
              <w:shd w:val="clear" w:color="auto" w:fill="auto"/>
              <w:spacing w:line="250" w:lineRule="exact"/>
              <w:ind w:left="120"/>
              <w:jc w:val="lef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 xml:space="preserve">Количество </w:t>
            </w:r>
            <w:proofErr w:type="gramStart"/>
            <w:r w:rsidRPr="00443C12">
              <w:rPr>
                <w:rStyle w:val="3"/>
                <w:sz w:val="28"/>
                <w:szCs w:val="28"/>
              </w:rPr>
              <w:t>требуемого</w:t>
            </w:r>
            <w:proofErr w:type="gramEnd"/>
            <w:r w:rsidRPr="00443C12">
              <w:rPr>
                <w:rStyle w:val="3"/>
                <w:sz w:val="28"/>
                <w:szCs w:val="28"/>
              </w:rPr>
              <w:t xml:space="preserve"> к поставке</w:t>
            </w:r>
          </w:p>
          <w:p w:rsidR="00694E6C" w:rsidRPr="00443C12" w:rsidRDefault="00694E6C" w:rsidP="00694E6C">
            <w:pPr>
              <w:pStyle w:val="8"/>
              <w:shd w:val="clear" w:color="auto" w:fill="auto"/>
              <w:spacing w:line="250" w:lineRule="exact"/>
              <w:ind w:left="120"/>
              <w:jc w:val="lef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оборудовани</w:t>
            </w:r>
            <w:r>
              <w:rPr>
                <w:rStyle w:val="3"/>
                <w:sz w:val="28"/>
                <w:szCs w:val="28"/>
              </w:rPr>
              <w:t>я</w:t>
            </w:r>
            <w:r w:rsidRPr="00443C12">
              <w:rPr>
                <w:rStyle w:val="3"/>
                <w:sz w:val="28"/>
                <w:szCs w:val="28"/>
              </w:rPr>
              <w:t>, шт.</w:t>
            </w:r>
          </w:p>
        </w:tc>
        <w:tc>
          <w:tcPr>
            <w:tcW w:w="1378" w:type="dxa"/>
          </w:tcPr>
          <w:p w:rsidR="00694E6C" w:rsidRPr="00443C12" w:rsidRDefault="00694E6C" w:rsidP="00694E6C">
            <w:pPr>
              <w:pStyle w:val="8"/>
              <w:shd w:val="clear" w:color="auto" w:fill="auto"/>
              <w:spacing w:line="20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Директор</w:t>
            </w:r>
          </w:p>
        </w:tc>
        <w:tc>
          <w:tcPr>
            <w:tcW w:w="1676" w:type="dxa"/>
          </w:tcPr>
          <w:p w:rsidR="00694E6C" w:rsidRPr="00443C12" w:rsidRDefault="00694E6C" w:rsidP="00694E6C">
            <w:pPr>
              <w:pStyle w:val="8"/>
              <w:shd w:val="clear" w:color="auto" w:fill="auto"/>
              <w:spacing w:line="250" w:lineRule="exact"/>
              <w:ind w:left="120"/>
              <w:jc w:val="lef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Педагоги ОО, зам. директора по АХЧ</w:t>
            </w:r>
          </w:p>
        </w:tc>
      </w:tr>
      <w:tr w:rsidR="00694E6C" w:rsidTr="00694E6C">
        <w:tc>
          <w:tcPr>
            <w:tcW w:w="1801" w:type="dxa"/>
            <w:vMerge/>
          </w:tcPr>
          <w:p w:rsidR="00694E6C" w:rsidRDefault="00694E6C" w:rsidP="00694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694E6C" w:rsidRDefault="00694E6C" w:rsidP="00694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94E6C" w:rsidRDefault="00694E6C" w:rsidP="00694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Align w:val="bottom"/>
          </w:tcPr>
          <w:p w:rsidR="00694E6C" w:rsidRPr="00443C12" w:rsidRDefault="00694E6C" w:rsidP="00694E6C">
            <w:pPr>
              <w:pStyle w:val="8"/>
              <w:shd w:val="clear" w:color="auto" w:fill="auto"/>
              <w:spacing w:line="250" w:lineRule="exact"/>
              <w:jc w:val="both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Материально- техническое обеспечение учебных кабинетов, мастерской, спортивного зала на основе выявленной потребности</w:t>
            </w:r>
          </w:p>
        </w:tc>
        <w:tc>
          <w:tcPr>
            <w:tcW w:w="1579" w:type="dxa"/>
          </w:tcPr>
          <w:p w:rsidR="00694E6C" w:rsidRPr="00443C12" w:rsidRDefault="00694E6C" w:rsidP="00694E6C">
            <w:pPr>
              <w:pStyle w:val="8"/>
              <w:shd w:val="clear" w:color="auto" w:fill="auto"/>
              <w:spacing w:line="20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Декабрь, 2021</w:t>
            </w:r>
          </w:p>
        </w:tc>
        <w:tc>
          <w:tcPr>
            <w:tcW w:w="2126" w:type="dxa"/>
          </w:tcPr>
          <w:p w:rsidR="00694E6C" w:rsidRPr="00443C12" w:rsidRDefault="00694E6C" w:rsidP="00694E6C">
            <w:pPr>
              <w:pStyle w:val="8"/>
              <w:shd w:val="clear" w:color="auto" w:fill="auto"/>
              <w:spacing w:line="250" w:lineRule="exact"/>
              <w:ind w:left="120"/>
              <w:jc w:val="lef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Доля поступившего оборудования в количестве требуемого к поставке, %.</w:t>
            </w:r>
          </w:p>
        </w:tc>
        <w:tc>
          <w:tcPr>
            <w:tcW w:w="1378" w:type="dxa"/>
          </w:tcPr>
          <w:p w:rsidR="00694E6C" w:rsidRPr="00443C12" w:rsidRDefault="00694E6C" w:rsidP="00694E6C">
            <w:pPr>
              <w:pStyle w:val="8"/>
              <w:shd w:val="clear" w:color="auto" w:fill="auto"/>
              <w:spacing w:line="20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Директор</w:t>
            </w:r>
          </w:p>
        </w:tc>
        <w:tc>
          <w:tcPr>
            <w:tcW w:w="1676" w:type="dxa"/>
          </w:tcPr>
          <w:p w:rsidR="00694E6C" w:rsidRPr="00443C12" w:rsidRDefault="00694E6C" w:rsidP="00694E6C">
            <w:pPr>
              <w:pStyle w:val="8"/>
              <w:shd w:val="clear" w:color="auto" w:fill="auto"/>
              <w:spacing w:line="254" w:lineRule="exact"/>
              <w:ind w:left="120"/>
              <w:jc w:val="lef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Зам. директора по АХЧ</w:t>
            </w:r>
          </w:p>
        </w:tc>
      </w:tr>
      <w:tr w:rsidR="00701DFE" w:rsidTr="000F5FF9">
        <w:tc>
          <w:tcPr>
            <w:tcW w:w="1801" w:type="dxa"/>
            <w:vMerge w:val="restart"/>
          </w:tcPr>
          <w:p w:rsidR="00701DFE" w:rsidRDefault="00AA6244" w:rsidP="008813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eastAsiaTheme="minorHAnsi"/>
                <w:sz w:val="28"/>
                <w:szCs w:val="28"/>
              </w:rPr>
              <w:t>2.</w:t>
            </w:r>
            <w:r w:rsidR="00701DFE">
              <w:rPr>
                <w:rStyle w:val="4"/>
                <w:rFonts w:eastAsiaTheme="minorHAnsi"/>
                <w:sz w:val="28"/>
                <w:szCs w:val="28"/>
              </w:rPr>
              <w:t>Дефицит педагогическ</w:t>
            </w:r>
            <w:r w:rsidR="00701DFE" w:rsidRPr="00443C12">
              <w:rPr>
                <w:rStyle w:val="4"/>
                <w:rFonts w:eastAsiaTheme="minorHAnsi"/>
                <w:sz w:val="28"/>
                <w:szCs w:val="28"/>
              </w:rPr>
              <w:t>их кадров</w:t>
            </w:r>
          </w:p>
        </w:tc>
        <w:tc>
          <w:tcPr>
            <w:tcW w:w="1426" w:type="dxa"/>
            <w:vMerge w:val="restart"/>
          </w:tcPr>
          <w:p w:rsidR="00701DFE" w:rsidRPr="00304BFF" w:rsidRDefault="00701DFE" w:rsidP="008813C1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04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Обеспечить</w:t>
            </w:r>
          </w:p>
          <w:p w:rsidR="00701DFE" w:rsidRPr="00304BFF" w:rsidRDefault="00701DFE" w:rsidP="008813C1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04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реализацию</w:t>
            </w:r>
          </w:p>
          <w:p w:rsidR="00701DFE" w:rsidRPr="00304BFF" w:rsidRDefault="00701DFE" w:rsidP="008813C1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04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основных</w:t>
            </w:r>
          </w:p>
          <w:p w:rsidR="00701DFE" w:rsidRPr="00304BFF" w:rsidRDefault="00701DFE" w:rsidP="008813C1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04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образовательных</w:t>
            </w:r>
          </w:p>
          <w:p w:rsidR="00701DFE" w:rsidRDefault="00701DFE" w:rsidP="008813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4BF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программ</w:t>
            </w:r>
          </w:p>
        </w:tc>
        <w:tc>
          <w:tcPr>
            <w:tcW w:w="1984" w:type="dxa"/>
            <w:vMerge w:val="restart"/>
          </w:tcPr>
          <w:p w:rsidR="00701DFE" w:rsidRPr="00304BFF" w:rsidRDefault="00701DFE" w:rsidP="008813C1">
            <w:pPr>
              <w:widowControl w:val="0"/>
              <w:spacing w:line="245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04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Обеспечить</w:t>
            </w:r>
          </w:p>
          <w:p w:rsidR="00701DFE" w:rsidRPr="00304BFF" w:rsidRDefault="00701DFE" w:rsidP="008813C1">
            <w:pPr>
              <w:widowControl w:val="0"/>
              <w:spacing w:line="245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школу</w:t>
            </w:r>
          </w:p>
          <w:p w:rsidR="00701DFE" w:rsidRDefault="00701DFE" w:rsidP="008813C1">
            <w:pPr>
              <w:pStyle w:val="a3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304BF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педагогичес</w:t>
            </w:r>
            <w:proofErr w:type="spellEnd"/>
          </w:p>
          <w:p w:rsidR="00701DFE" w:rsidRDefault="00701DFE" w:rsidP="008813C1">
            <w:pPr>
              <w:pStyle w:val="a3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304BF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ими кадрами</w:t>
            </w:r>
          </w:p>
          <w:p w:rsidR="00701DFE" w:rsidRDefault="00701DFE" w:rsidP="008813C1">
            <w:pPr>
              <w:pStyle w:val="a3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701DFE" w:rsidRDefault="00701DFE" w:rsidP="008813C1">
            <w:pPr>
              <w:pStyle w:val="a3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701DFE" w:rsidRDefault="00701DFE" w:rsidP="008813C1">
            <w:pPr>
              <w:pStyle w:val="a3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701DFE" w:rsidRDefault="00701DFE" w:rsidP="008813C1">
            <w:pPr>
              <w:pStyle w:val="a3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701DFE" w:rsidRDefault="00701DFE" w:rsidP="008813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Align w:val="bottom"/>
          </w:tcPr>
          <w:p w:rsidR="00701DFE" w:rsidRDefault="00701DFE" w:rsidP="004404B0">
            <w:pPr>
              <w:pStyle w:val="8"/>
              <w:shd w:val="clear" w:color="auto" w:fill="auto"/>
              <w:spacing w:line="250" w:lineRule="exact"/>
              <w:jc w:val="left"/>
              <w:rPr>
                <w:rStyle w:val="3"/>
                <w:sz w:val="28"/>
                <w:szCs w:val="28"/>
              </w:rPr>
            </w:pPr>
            <w:r w:rsidRPr="008813C1">
              <w:rPr>
                <w:rStyle w:val="3"/>
                <w:sz w:val="28"/>
                <w:szCs w:val="28"/>
              </w:rPr>
              <w:lastRenderedPageBreak/>
              <w:t>Организовать мониторинг кадровых потребностей школы.</w:t>
            </w:r>
            <w:r>
              <w:rPr>
                <w:rStyle w:val="3"/>
                <w:sz w:val="28"/>
                <w:szCs w:val="28"/>
              </w:rPr>
              <w:t xml:space="preserve">  </w:t>
            </w:r>
          </w:p>
          <w:p w:rsidR="00701DFE" w:rsidRDefault="00701DFE" w:rsidP="008813C1">
            <w:pPr>
              <w:pStyle w:val="8"/>
              <w:shd w:val="clear" w:color="auto" w:fill="auto"/>
              <w:spacing w:line="250" w:lineRule="exact"/>
              <w:ind w:left="120"/>
              <w:jc w:val="left"/>
              <w:rPr>
                <w:rStyle w:val="3"/>
                <w:sz w:val="28"/>
                <w:szCs w:val="28"/>
              </w:rPr>
            </w:pPr>
          </w:p>
          <w:p w:rsidR="00701DFE" w:rsidRDefault="00701DFE" w:rsidP="008813C1">
            <w:pPr>
              <w:pStyle w:val="8"/>
              <w:shd w:val="clear" w:color="auto" w:fill="auto"/>
              <w:spacing w:line="250" w:lineRule="exact"/>
              <w:ind w:left="120"/>
              <w:jc w:val="left"/>
              <w:rPr>
                <w:rStyle w:val="3"/>
                <w:sz w:val="28"/>
                <w:szCs w:val="28"/>
              </w:rPr>
            </w:pPr>
          </w:p>
          <w:p w:rsidR="00701DFE" w:rsidRDefault="00701DFE" w:rsidP="008813C1">
            <w:pPr>
              <w:pStyle w:val="8"/>
              <w:shd w:val="clear" w:color="auto" w:fill="auto"/>
              <w:spacing w:line="250" w:lineRule="exact"/>
              <w:ind w:left="120"/>
              <w:jc w:val="left"/>
              <w:rPr>
                <w:rStyle w:val="3"/>
                <w:sz w:val="28"/>
                <w:szCs w:val="28"/>
              </w:rPr>
            </w:pPr>
          </w:p>
          <w:p w:rsidR="00664597" w:rsidRDefault="00664597" w:rsidP="008813C1">
            <w:pPr>
              <w:pStyle w:val="8"/>
              <w:shd w:val="clear" w:color="auto" w:fill="auto"/>
              <w:spacing w:line="250" w:lineRule="exact"/>
              <w:ind w:left="120"/>
              <w:jc w:val="left"/>
              <w:rPr>
                <w:rStyle w:val="3"/>
                <w:sz w:val="28"/>
                <w:szCs w:val="28"/>
              </w:rPr>
            </w:pPr>
          </w:p>
          <w:p w:rsidR="00701DFE" w:rsidRPr="00443C12" w:rsidRDefault="00701DFE" w:rsidP="008813C1">
            <w:pPr>
              <w:pStyle w:val="8"/>
              <w:shd w:val="clear" w:color="auto" w:fill="auto"/>
              <w:spacing w:line="25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3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1579" w:type="dxa"/>
          </w:tcPr>
          <w:p w:rsidR="00701DFE" w:rsidRPr="00443C12" w:rsidRDefault="00701DFE" w:rsidP="008813C1">
            <w:pPr>
              <w:pStyle w:val="8"/>
              <w:shd w:val="clear" w:color="auto" w:fill="auto"/>
              <w:spacing w:after="60" w:line="200" w:lineRule="exact"/>
              <w:jc w:val="both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Апрель</w:t>
            </w:r>
            <w:r w:rsidRPr="00443C12">
              <w:rPr>
                <w:rStyle w:val="4"/>
                <w:sz w:val="28"/>
                <w:szCs w:val="28"/>
              </w:rPr>
              <w:t>,</w:t>
            </w:r>
          </w:p>
          <w:p w:rsidR="00701DFE" w:rsidRPr="00443C12" w:rsidRDefault="00701DFE" w:rsidP="008813C1">
            <w:pPr>
              <w:pStyle w:val="8"/>
              <w:shd w:val="clear" w:color="auto" w:fill="auto"/>
              <w:spacing w:before="60" w:line="200" w:lineRule="exact"/>
              <w:jc w:val="both"/>
              <w:rPr>
                <w:sz w:val="28"/>
                <w:szCs w:val="28"/>
              </w:rPr>
            </w:pPr>
            <w:r w:rsidRPr="00443C12">
              <w:rPr>
                <w:rStyle w:val="4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701DFE" w:rsidRPr="00443C12" w:rsidRDefault="00701DFE" w:rsidP="008813C1">
            <w:pPr>
              <w:pStyle w:val="8"/>
              <w:shd w:val="clear" w:color="auto" w:fill="auto"/>
              <w:spacing w:line="25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Мониторинг выполнения</w:t>
            </w:r>
          </w:p>
        </w:tc>
        <w:tc>
          <w:tcPr>
            <w:tcW w:w="1378" w:type="dxa"/>
          </w:tcPr>
          <w:p w:rsidR="00701DFE" w:rsidRPr="00443C12" w:rsidRDefault="00701DFE" w:rsidP="008813C1">
            <w:pPr>
              <w:pStyle w:val="8"/>
              <w:shd w:val="clear" w:color="auto" w:fill="auto"/>
              <w:spacing w:line="200" w:lineRule="exac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Директор</w:t>
            </w:r>
          </w:p>
        </w:tc>
        <w:tc>
          <w:tcPr>
            <w:tcW w:w="1676" w:type="dxa"/>
          </w:tcPr>
          <w:p w:rsidR="00701DFE" w:rsidRPr="00443C12" w:rsidRDefault="00701DFE" w:rsidP="008813C1">
            <w:pPr>
              <w:pStyle w:val="8"/>
              <w:shd w:val="clear" w:color="auto" w:fill="auto"/>
              <w:spacing w:line="200" w:lineRule="exact"/>
              <w:ind w:left="100"/>
              <w:jc w:val="left"/>
              <w:rPr>
                <w:sz w:val="28"/>
                <w:szCs w:val="28"/>
              </w:rPr>
            </w:pPr>
            <w:r w:rsidRPr="00443C12">
              <w:rPr>
                <w:rStyle w:val="3"/>
                <w:sz w:val="28"/>
                <w:szCs w:val="28"/>
              </w:rPr>
              <w:t>Директор</w:t>
            </w:r>
          </w:p>
        </w:tc>
      </w:tr>
      <w:tr w:rsidR="00701DFE" w:rsidTr="000F5FF9">
        <w:tc>
          <w:tcPr>
            <w:tcW w:w="1801" w:type="dxa"/>
            <w:vMerge/>
          </w:tcPr>
          <w:p w:rsidR="00701DFE" w:rsidRDefault="00701DFE" w:rsidP="008813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01DFE" w:rsidRDefault="00701DFE" w:rsidP="008813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01DFE" w:rsidRDefault="00701DFE" w:rsidP="008813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Align w:val="bottom"/>
          </w:tcPr>
          <w:p w:rsidR="00701DFE" w:rsidRPr="00443C12" w:rsidRDefault="00701DFE" w:rsidP="00CA6E07">
            <w:pPr>
              <w:pStyle w:val="8"/>
              <w:shd w:val="clear" w:color="auto" w:fill="auto"/>
              <w:spacing w:line="254" w:lineRule="exact"/>
              <w:jc w:val="left"/>
              <w:rPr>
                <w:sz w:val="28"/>
                <w:szCs w:val="28"/>
              </w:rPr>
            </w:pPr>
            <w:r>
              <w:rPr>
                <w:rStyle w:val="3"/>
                <w:sz w:val="28"/>
                <w:szCs w:val="28"/>
              </w:rPr>
              <w:t>Обратиться с з</w:t>
            </w:r>
            <w:r w:rsidRPr="000308BF">
              <w:rPr>
                <w:rStyle w:val="3"/>
                <w:sz w:val="28"/>
                <w:szCs w:val="28"/>
              </w:rPr>
              <w:t>аявление</w:t>
            </w:r>
            <w:r>
              <w:rPr>
                <w:rStyle w:val="3"/>
                <w:sz w:val="28"/>
                <w:szCs w:val="28"/>
              </w:rPr>
              <w:t>м</w:t>
            </w:r>
            <w:r w:rsidRPr="000308BF">
              <w:rPr>
                <w:rStyle w:val="3"/>
                <w:sz w:val="28"/>
                <w:szCs w:val="28"/>
              </w:rPr>
              <w:t xml:space="preserve"> о наличии вакансий в центр занятости и трудоустройства МО «</w:t>
            </w:r>
            <w:proofErr w:type="spellStart"/>
            <w:r w:rsidRPr="000308BF">
              <w:rPr>
                <w:rStyle w:val="3"/>
                <w:sz w:val="28"/>
                <w:szCs w:val="28"/>
              </w:rPr>
              <w:t>Акушинский</w:t>
            </w:r>
            <w:proofErr w:type="spellEnd"/>
            <w:r w:rsidRPr="000308BF">
              <w:rPr>
                <w:rStyle w:val="3"/>
                <w:sz w:val="28"/>
                <w:szCs w:val="28"/>
              </w:rPr>
              <w:t xml:space="preserve"> район».</w:t>
            </w:r>
          </w:p>
        </w:tc>
        <w:tc>
          <w:tcPr>
            <w:tcW w:w="1579" w:type="dxa"/>
          </w:tcPr>
          <w:p w:rsidR="00701DFE" w:rsidRPr="00443C12" w:rsidRDefault="00701DFE" w:rsidP="008813C1">
            <w:pPr>
              <w:pStyle w:val="8"/>
              <w:shd w:val="clear" w:color="auto" w:fill="auto"/>
              <w:spacing w:line="259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3"/>
                <w:sz w:val="28"/>
                <w:szCs w:val="28"/>
              </w:rPr>
              <w:t>До сентября</w:t>
            </w:r>
            <w:r w:rsidRPr="00443C12">
              <w:rPr>
                <w:rStyle w:val="3"/>
                <w:sz w:val="28"/>
                <w:szCs w:val="28"/>
              </w:rPr>
              <w:t>, 2021</w:t>
            </w:r>
          </w:p>
        </w:tc>
        <w:tc>
          <w:tcPr>
            <w:tcW w:w="2126" w:type="dxa"/>
          </w:tcPr>
          <w:p w:rsidR="00701DFE" w:rsidRPr="00443C12" w:rsidRDefault="00701DFE" w:rsidP="008813C1">
            <w:pPr>
              <w:pStyle w:val="8"/>
              <w:shd w:val="clear" w:color="auto" w:fill="auto"/>
              <w:spacing w:line="259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3"/>
                <w:sz w:val="28"/>
                <w:szCs w:val="28"/>
              </w:rPr>
              <w:t>Копия заявления.</w:t>
            </w:r>
          </w:p>
        </w:tc>
        <w:tc>
          <w:tcPr>
            <w:tcW w:w="1378" w:type="dxa"/>
          </w:tcPr>
          <w:p w:rsidR="00701DFE" w:rsidRPr="00443C12" w:rsidRDefault="00701DFE" w:rsidP="008813C1">
            <w:pPr>
              <w:pStyle w:val="8"/>
              <w:shd w:val="clear" w:color="auto" w:fill="auto"/>
              <w:spacing w:line="254" w:lineRule="exact"/>
              <w:rPr>
                <w:sz w:val="28"/>
                <w:szCs w:val="28"/>
              </w:rPr>
            </w:pPr>
            <w:r>
              <w:rPr>
                <w:rStyle w:val="3"/>
                <w:sz w:val="28"/>
                <w:szCs w:val="28"/>
              </w:rPr>
              <w:t>Директор</w:t>
            </w:r>
          </w:p>
        </w:tc>
        <w:tc>
          <w:tcPr>
            <w:tcW w:w="1676" w:type="dxa"/>
          </w:tcPr>
          <w:p w:rsidR="00701DFE" w:rsidRPr="00443C12" w:rsidRDefault="00701DFE" w:rsidP="008813C1">
            <w:pPr>
              <w:pStyle w:val="8"/>
              <w:shd w:val="clear" w:color="auto" w:fill="auto"/>
              <w:spacing w:line="254" w:lineRule="exact"/>
              <w:ind w:left="100"/>
              <w:jc w:val="left"/>
              <w:rPr>
                <w:sz w:val="28"/>
                <w:szCs w:val="28"/>
              </w:rPr>
            </w:pPr>
            <w:r>
              <w:rPr>
                <w:rStyle w:val="3"/>
                <w:sz w:val="28"/>
                <w:szCs w:val="28"/>
              </w:rPr>
              <w:t>Директор</w:t>
            </w:r>
          </w:p>
        </w:tc>
      </w:tr>
      <w:tr w:rsidR="00290FBE" w:rsidTr="00694E6C">
        <w:tc>
          <w:tcPr>
            <w:tcW w:w="1801" w:type="dxa"/>
            <w:vMerge w:val="restart"/>
          </w:tcPr>
          <w:p w:rsidR="00290FBE" w:rsidRDefault="00D344DF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90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0FBE">
              <w:t xml:space="preserve"> </w:t>
            </w:r>
            <w:r w:rsidR="00290FBE" w:rsidRPr="005A6322">
              <w:rPr>
                <w:rFonts w:ascii="Times New Roman" w:hAnsi="Times New Roman" w:cs="Times New Roman"/>
                <w:sz w:val="28"/>
                <w:szCs w:val="28"/>
              </w:rPr>
              <w:t>Низкое качество преодоления языковых и культурных барьеров</w:t>
            </w:r>
          </w:p>
        </w:tc>
        <w:tc>
          <w:tcPr>
            <w:tcW w:w="1426" w:type="dxa"/>
            <w:vMerge w:val="restart"/>
          </w:tcPr>
          <w:p w:rsidR="00290FBE" w:rsidRDefault="00290FBE" w:rsidP="00290F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6322">
              <w:rPr>
                <w:rFonts w:ascii="Times New Roman" w:hAnsi="Times New Roman" w:cs="Times New Roman"/>
                <w:sz w:val="28"/>
                <w:szCs w:val="28"/>
              </w:rPr>
              <w:t>Координация усилий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образовательной организации в </w:t>
            </w:r>
            <w:r w:rsidRPr="005A6322">
              <w:rPr>
                <w:rFonts w:ascii="Times New Roman" w:hAnsi="Times New Roman" w:cs="Times New Roman"/>
                <w:sz w:val="28"/>
                <w:szCs w:val="28"/>
              </w:rPr>
              <w:t>обучении</w:t>
            </w:r>
            <w:r>
              <w:t xml:space="preserve"> </w:t>
            </w:r>
            <w:r w:rsidRPr="005A6322">
              <w:rPr>
                <w:rFonts w:ascii="Times New Roman" w:hAnsi="Times New Roman" w:cs="Times New Roman"/>
                <w:sz w:val="28"/>
                <w:szCs w:val="28"/>
              </w:rPr>
              <w:t xml:space="preserve">и воспитании обучающихся, для которых русский язык не является родным, и имеются проблемы в его </w:t>
            </w:r>
            <w:r w:rsidRPr="005A6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освоении.</w:t>
            </w:r>
          </w:p>
        </w:tc>
        <w:tc>
          <w:tcPr>
            <w:tcW w:w="1984" w:type="dxa"/>
            <w:vMerge w:val="restart"/>
          </w:tcPr>
          <w:p w:rsidR="00290FBE" w:rsidRDefault="00290FBE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50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обучающихся,</w:t>
            </w:r>
            <w:r w:rsidRPr="0008505E">
              <w:rPr>
                <w:rFonts w:ascii="Times New Roman" w:hAnsi="Times New Roman" w:cs="Times New Roman"/>
                <w:sz w:val="28"/>
                <w:szCs w:val="28"/>
              </w:rPr>
              <w:t xml:space="preserve"> для которых русский язык не является </w:t>
            </w:r>
            <w:proofErr w:type="gramStart"/>
            <w:r w:rsidRPr="0008505E">
              <w:rPr>
                <w:rFonts w:ascii="Times New Roman" w:hAnsi="Times New Roman" w:cs="Times New Roman"/>
                <w:sz w:val="28"/>
                <w:szCs w:val="28"/>
              </w:rPr>
              <w:t>родным</w:t>
            </w:r>
            <w:proofErr w:type="gramEnd"/>
            <w:r w:rsidRPr="0008505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имеются проблемы в его освоении,</w:t>
            </w:r>
            <w:r>
              <w:t xml:space="preserve"> </w:t>
            </w:r>
            <w:r w:rsidRPr="00CC3A13">
              <w:rPr>
                <w:rFonts w:ascii="Times New Roman" w:hAnsi="Times New Roman" w:cs="Times New Roman"/>
                <w:sz w:val="28"/>
                <w:szCs w:val="28"/>
              </w:rPr>
              <w:t>для устранения труднос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тей в понимании речи, общения, </w:t>
            </w:r>
            <w:r w:rsidRPr="00CC3A13">
              <w:rPr>
                <w:rFonts w:ascii="Times New Roman" w:hAnsi="Times New Roman" w:cs="Times New Roman"/>
                <w:sz w:val="28"/>
                <w:szCs w:val="28"/>
              </w:rPr>
              <w:t>освоения образовательной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r w:rsidRPr="00CC3A13">
              <w:rPr>
                <w:rFonts w:ascii="Times New Roman" w:hAnsi="Times New Roman" w:cs="Times New Roman"/>
                <w:sz w:val="28"/>
                <w:szCs w:val="28"/>
              </w:rPr>
              <w:t>снятия социальных барьеров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0FBE" w:rsidRDefault="00290FBE" w:rsidP="000850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290FBE" w:rsidRPr="00EB34C3" w:rsidRDefault="00290FBE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3A13">
              <w:rPr>
                <w:rFonts w:ascii="Times New Roman" w:hAnsi="Times New Roman" w:cs="Times New Roman"/>
                <w:sz w:val="28"/>
                <w:szCs w:val="28"/>
              </w:rPr>
              <w:t>Организовать дополнительные занятия по русскому языку для устранения трудностей в понимании речи, общения и освоения образовательной программы.</w:t>
            </w:r>
          </w:p>
        </w:tc>
        <w:tc>
          <w:tcPr>
            <w:tcW w:w="1579" w:type="dxa"/>
          </w:tcPr>
          <w:p w:rsidR="00290FBE" w:rsidRDefault="006C36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3649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126" w:type="dxa"/>
          </w:tcPr>
          <w:p w:rsidR="00290FBE" w:rsidRDefault="006C36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План-график дополнительных занятий.</w:t>
            </w:r>
          </w:p>
        </w:tc>
        <w:tc>
          <w:tcPr>
            <w:tcW w:w="1378" w:type="dxa"/>
          </w:tcPr>
          <w:p w:rsidR="006C0D1F" w:rsidRDefault="006C0D1F" w:rsidP="006C0D1F">
            <w:pPr>
              <w:pStyle w:val="8"/>
              <w:shd w:val="clear" w:color="auto" w:fill="auto"/>
              <w:spacing w:line="200" w:lineRule="exact"/>
              <w:jc w:val="left"/>
              <w:rPr>
                <w:rStyle w:val="3"/>
                <w:sz w:val="28"/>
                <w:szCs w:val="28"/>
              </w:rPr>
            </w:pPr>
          </w:p>
          <w:p w:rsidR="00290FBE" w:rsidRPr="00443C12" w:rsidRDefault="006C0D1F" w:rsidP="006C0D1F">
            <w:pPr>
              <w:pStyle w:val="8"/>
              <w:shd w:val="clear" w:color="auto" w:fill="auto"/>
              <w:spacing w:line="200" w:lineRule="exact"/>
              <w:jc w:val="left"/>
              <w:rPr>
                <w:rStyle w:val="3"/>
                <w:sz w:val="28"/>
                <w:szCs w:val="28"/>
              </w:rPr>
            </w:pPr>
            <w:r>
              <w:rPr>
                <w:rStyle w:val="3"/>
                <w:sz w:val="28"/>
                <w:szCs w:val="28"/>
              </w:rPr>
              <w:t xml:space="preserve">Зам. </w:t>
            </w:r>
            <w:proofErr w:type="spellStart"/>
            <w:r>
              <w:rPr>
                <w:rStyle w:val="3"/>
                <w:sz w:val="28"/>
                <w:szCs w:val="28"/>
              </w:rPr>
              <w:t>дир</w:t>
            </w:r>
            <w:proofErr w:type="spellEnd"/>
            <w:r>
              <w:rPr>
                <w:rStyle w:val="3"/>
                <w:sz w:val="28"/>
                <w:szCs w:val="28"/>
              </w:rPr>
              <w:t>. по УВР</w:t>
            </w:r>
          </w:p>
        </w:tc>
        <w:tc>
          <w:tcPr>
            <w:tcW w:w="1676" w:type="dxa"/>
          </w:tcPr>
          <w:p w:rsidR="00290FBE" w:rsidRDefault="00290FBE" w:rsidP="00A15E4C">
            <w:pPr>
              <w:pStyle w:val="8"/>
              <w:shd w:val="clear" w:color="auto" w:fill="auto"/>
              <w:spacing w:line="254" w:lineRule="exact"/>
              <w:ind w:left="120"/>
              <w:jc w:val="left"/>
              <w:rPr>
                <w:rStyle w:val="3"/>
                <w:sz w:val="28"/>
                <w:szCs w:val="28"/>
              </w:rPr>
            </w:pPr>
          </w:p>
          <w:p w:rsidR="006C0D1F" w:rsidRPr="00A15E4C" w:rsidRDefault="006C0D1F" w:rsidP="006C0D1F">
            <w:pPr>
              <w:pStyle w:val="8"/>
              <w:shd w:val="clear" w:color="auto" w:fill="auto"/>
              <w:spacing w:line="254" w:lineRule="exact"/>
              <w:jc w:val="left"/>
              <w:rPr>
                <w:rStyle w:val="3"/>
                <w:sz w:val="28"/>
                <w:szCs w:val="28"/>
              </w:rPr>
            </w:pPr>
            <w:r>
              <w:rPr>
                <w:rStyle w:val="3"/>
                <w:sz w:val="28"/>
                <w:szCs w:val="28"/>
              </w:rPr>
              <w:t xml:space="preserve">Зам. </w:t>
            </w:r>
            <w:proofErr w:type="spellStart"/>
            <w:r>
              <w:rPr>
                <w:rStyle w:val="3"/>
                <w:sz w:val="28"/>
                <w:szCs w:val="28"/>
              </w:rPr>
              <w:t>дир</w:t>
            </w:r>
            <w:proofErr w:type="spellEnd"/>
            <w:r>
              <w:rPr>
                <w:rStyle w:val="3"/>
                <w:sz w:val="28"/>
                <w:szCs w:val="28"/>
              </w:rPr>
              <w:t>. по УВР, филологи</w:t>
            </w:r>
          </w:p>
        </w:tc>
      </w:tr>
      <w:tr w:rsidR="00290FBE" w:rsidTr="00694E6C">
        <w:tc>
          <w:tcPr>
            <w:tcW w:w="1801" w:type="dxa"/>
            <w:vMerge/>
          </w:tcPr>
          <w:p w:rsidR="00290FBE" w:rsidRDefault="00290FBE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290FBE" w:rsidRDefault="00290FBE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90FBE" w:rsidRDefault="00290FBE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290FBE" w:rsidRPr="00EB34C3" w:rsidRDefault="00290FBE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3A13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мероприятия внеурочной и досуговой деятельности с вовлечением членов семей обучающихся, для которых русский язык не является родным для устранения психологической напряженности, </w:t>
            </w:r>
            <w:r w:rsidRPr="00CC3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снятия социальных барьеров.</w:t>
            </w:r>
          </w:p>
        </w:tc>
        <w:tc>
          <w:tcPr>
            <w:tcW w:w="1579" w:type="dxa"/>
          </w:tcPr>
          <w:p w:rsidR="00290FBE" w:rsidRDefault="006C36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3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2126" w:type="dxa"/>
          </w:tcPr>
          <w:p w:rsidR="00290FBE" w:rsidRDefault="006C36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проведенных мероприятий.</w:t>
            </w:r>
          </w:p>
        </w:tc>
        <w:tc>
          <w:tcPr>
            <w:tcW w:w="1378" w:type="dxa"/>
          </w:tcPr>
          <w:p w:rsidR="00290FBE" w:rsidRPr="00443C12" w:rsidRDefault="00DD0694" w:rsidP="00BA2C24">
            <w:pPr>
              <w:pStyle w:val="8"/>
              <w:shd w:val="clear" w:color="auto" w:fill="auto"/>
              <w:spacing w:line="200" w:lineRule="exact"/>
              <w:rPr>
                <w:rStyle w:val="3"/>
                <w:sz w:val="28"/>
                <w:szCs w:val="28"/>
              </w:rPr>
            </w:pPr>
            <w:r w:rsidRPr="00DD0694">
              <w:rPr>
                <w:rStyle w:val="3"/>
                <w:sz w:val="28"/>
                <w:szCs w:val="28"/>
              </w:rPr>
              <w:t xml:space="preserve">Зам. </w:t>
            </w:r>
            <w:proofErr w:type="spellStart"/>
            <w:r w:rsidRPr="00DD0694">
              <w:rPr>
                <w:rStyle w:val="3"/>
                <w:sz w:val="28"/>
                <w:szCs w:val="28"/>
              </w:rPr>
              <w:t>дир</w:t>
            </w:r>
            <w:proofErr w:type="spellEnd"/>
            <w:r w:rsidRPr="00DD0694">
              <w:rPr>
                <w:rStyle w:val="3"/>
                <w:sz w:val="28"/>
                <w:szCs w:val="28"/>
              </w:rPr>
              <w:t xml:space="preserve">. по ВР, зав. библиотекой, </w:t>
            </w:r>
            <w:proofErr w:type="spellStart"/>
            <w:r w:rsidRPr="00DD0694">
              <w:rPr>
                <w:rStyle w:val="3"/>
                <w:sz w:val="28"/>
                <w:szCs w:val="28"/>
              </w:rPr>
              <w:t>кл</w:t>
            </w:r>
            <w:proofErr w:type="spellEnd"/>
            <w:r w:rsidRPr="00DD0694">
              <w:rPr>
                <w:rStyle w:val="3"/>
                <w:sz w:val="28"/>
                <w:szCs w:val="28"/>
              </w:rPr>
              <w:t>. руководители</w:t>
            </w:r>
          </w:p>
        </w:tc>
        <w:tc>
          <w:tcPr>
            <w:tcW w:w="1676" w:type="dxa"/>
          </w:tcPr>
          <w:p w:rsidR="00290FBE" w:rsidRPr="00A15E4C" w:rsidRDefault="00AF50AA" w:rsidP="00A15E4C">
            <w:pPr>
              <w:pStyle w:val="8"/>
              <w:shd w:val="clear" w:color="auto" w:fill="auto"/>
              <w:spacing w:line="254" w:lineRule="exact"/>
              <w:ind w:left="120"/>
              <w:jc w:val="left"/>
              <w:rPr>
                <w:rStyle w:val="3"/>
                <w:sz w:val="28"/>
                <w:szCs w:val="28"/>
              </w:rPr>
            </w:pPr>
            <w:r>
              <w:rPr>
                <w:rStyle w:val="3"/>
                <w:sz w:val="28"/>
                <w:szCs w:val="28"/>
              </w:rPr>
              <w:t xml:space="preserve">Зам. </w:t>
            </w:r>
            <w:proofErr w:type="spellStart"/>
            <w:r>
              <w:rPr>
                <w:rStyle w:val="3"/>
                <w:sz w:val="28"/>
                <w:szCs w:val="28"/>
              </w:rPr>
              <w:t>дир</w:t>
            </w:r>
            <w:proofErr w:type="spellEnd"/>
            <w:r>
              <w:rPr>
                <w:rStyle w:val="3"/>
                <w:sz w:val="28"/>
                <w:szCs w:val="28"/>
              </w:rPr>
              <w:t xml:space="preserve">. по ВР, зав. библиотекой, </w:t>
            </w:r>
            <w:proofErr w:type="spellStart"/>
            <w:r>
              <w:rPr>
                <w:rStyle w:val="3"/>
                <w:sz w:val="28"/>
                <w:szCs w:val="28"/>
              </w:rPr>
              <w:t>кл</w:t>
            </w:r>
            <w:proofErr w:type="spellEnd"/>
            <w:r>
              <w:rPr>
                <w:rStyle w:val="3"/>
                <w:sz w:val="28"/>
                <w:szCs w:val="28"/>
              </w:rPr>
              <w:t>. руководители</w:t>
            </w:r>
          </w:p>
        </w:tc>
      </w:tr>
      <w:tr w:rsidR="00E26549" w:rsidTr="00694E6C">
        <w:tc>
          <w:tcPr>
            <w:tcW w:w="1801" w:type="dxa"/>
            <w:vMerge w:val="restart"/>
          </w:tcPr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549" w:rsidRPr="00C8640E" w:rsidRDefault="00D344DF" w:rsidP="00C86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6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6549">
              <w:t xml:space="preserve"> </w:t>
            </w:r>
            <w:r w:rsidR="00E26549" w:rsidRPr="00C8640E">
              <w:rPr>
                <w:rFonts w:ascii="Times New Roman" w:hAnsi="Times New Roman" w:cs="Times New Roman"/>
                <w:sz w:val="28"/>
                <w:szCs w:val="28"/>
              </w:rPr>
              <w:t>Высокая доля</w:t>
            </w:r>
          </w:p>
          <w:p w:rsidR="00E26549" w:rsidRPr="00C8640E" w:rsidRDefault="00E26549" w:rsidP="00C86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640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  <w:p w:rsidR="00E26549" w:rsidRPr="00C8640E" w:rsidRDefault="00E26549" w:rsidP="00C86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640E">
              <w:rPr>
                <w:rFonts w:ascii="Times New Roman" w:hAnsi="Times New Roman" w:cs="Times New Roman"/>
                <w:sz w:val="28"/>
                <w:szCs w:val="28"/>
              </w:rPr>
              <w:t>с рисками</w:t>
            </w:r>
          </w:p>
          <w:p w:rsidR="00E26549" w:rsidRPr="00C8640E" w:rsidRDefault="00E26549" w:rsidP="00C86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640E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</w:p>
          <w:p w:rsidR="00E26549" w:rsidRPr="00C8640E" w:rsidRDefault="00E26549" w:rsidP="00C86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40E">
              <w:rPr>
                <w:rFonts w:ascii="Times New Roman" w:hAnsi="Times New Roman" w:cs="Times New Roman"/>
                <w:sz w:val="28"/>
                <w:szCs w:val="28"/>
              </w:rPr>
              <w:t>неуспешност</w:t>
            </w:r>
            <w:proofErr w:type="spellEnd"/>
          </w:p>
          <w:p w:rsidR="00E26549" w:rsidRDefault="00E26549" w:rsidP="00C86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64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26" w:type="dxa"/>
            <w:vMerge w:val="restart"/>
          </w:tcPr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549" w:rsidRPr="00FD432C" w:rsidRDefault="00E26549" w:rsidP="00FD43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D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Обеспечить</w:t>
            </w:r>
          </w:p>
          <w:p w:rsidR="00E26549" w:rsidRPr="00FD432C" w:rsidRDefault="00E26549" w:rsidP="00FD43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D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успешное</w:t>
            </w:r>
          </w:p>
          <w:p w:rsidR="00E26549" w:rsidRPr="00FD432C" w:rsidRDefault="00E26549" w:rsidP="00FD43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D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усвоение</w:t>
            </w:r>
          </w:p>
          <w:p w:rsidR="00E26549" w:rsidRPr="00FD432C" w:rsidRDefault="00E26549" w:rsidP="00FD43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D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базового</w:t>
            </w:r>
          </w:p>
          <w:p w:rsidR="00E26549" w:rsidRPr="00FD432C" w:rsidRDefault="00E26549" w:rsidP="00FD43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D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уровня</w:t>
            </w:r>
          </w:p>
          <w:p w:rsidR="00E26549" w:rsidRPr="00FD432C" w:rsidRDefault="00E26549" w:rsidP="00FD43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D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образования</w:t>
            </w:r>
          </w:p>
          <w:p w:rsidR="00E26549" w:rsidRPr="00FD432C" w:rsidRDefault="00E26549" w:rsidP="00FD43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D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обучающимися с</w:t>
            </w:r>
          </w:p>
          <w:p w:rsidR="00E26549" w:rsidRPr="00FD432C" w:rsidRDefault="00E26549" w:rsidP="00FD43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D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рисками</w:t>
            </w:r>
          </w:p>
          <w:p w:rsidR="00E26549" w:rsidRPr="00FD432C" w:rsidRDefault="00E26549" w:rsidP="00FD43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D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учебной</w:t>
            </w:r>
          </w:p>
          <w:p w:rsidR="00E26549" w:rsidRDefault="00E26549" w:rsidP="00FD432C">
            <w:pPr>
              <w:widowControl w:val="0"/>
              <w:spacing w:line="25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неуспешно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</w:t>
            </w:r>
            <w:r w:rsidRPr="00FD432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ти</w:t>
            </w:r>
            <w:proofErr w:type="spellEnd"/>
          </w:p>
        </w:tc>
        <w:tc>
          <w:tcPr>
            <w:tcW w:w="1984" w:type="dxa"/>
            <w:vMerge w:val="restart"/>
          </w:tcPr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549" w:rsidRPr="00A716B7" w:rsidRDefault="00E26549" w:rsidP="00A716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16B7">
              <w:rPr>
                <w:rFonts w:ascii="Times New Roman" w:hAnsi="Times New Roman" w:cs="Times New Roman"/>
                <w:sz w:val="28"/>
                <w:szCs w:val="28"/>
              </w:rPr>
              <w:t xml:space="preserve">Апробировать и внедрить </w:t>
            </w:r>
            <w:proofErr w:type="spellStart"/>
            <w:proofErr w:type="gramStart"/>
            <w:r w:rsidRPr="00A716B7">
              <w:rPr>
                <w:rFonts w:ascii="Times New Roman" w:hAnsi="Times New Roman" w:cs="Times New Roman"/>
                <w:sz w:val="28"/>
                <w:szCs w:val="28"/>
              </w:rPr>
              <w:t>диагностичес</w:t>
            </w:r>
            <w:proofErr w:type="spellEnd"/>
            <w:r w:rsidRPr="00A716B7">
              <w:rPr>
                <w:rFonts w:ascii="Times New Roman" w:hAnsi="Times New Roman" w:cs="Times New Roman"/>
                <w:sz w:val="28"/>
                <w:szCs w:val="28"/>
              </w:rPr>
              <w:t xml:space="preserve"> кий</w:t>
            </w:r>
            <w:proofErr w:type="gramEnd"/>
          </w:p>
          <w:p w:rsidR="00E26549" w:rsidRPr="00A716B7" w:rsidRDefault="00E26549" w:rsidP="00A716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6B7">
              <w:rPr>
                <w:rFonts w:ascii="Times New Roman" w:hAnsi="Times New Roman" w:cs="Times New Roman"/>
                <w:sz w:val="28"/>
                <w:szCs w:val="28"/>
              </w:rPr>
              <w:t>инструментар</w:t>
            </w:r>
            <w:proofErr w:type="spellEnd"/>
          </w:p>
          <w:p w:rsidR="00E26549" w:rsidRPr="00A716B7" w:rsidRDefault="00E26549" w:rsidP="00A716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A716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6549" w:rsidRPr="00A716B7" w:rsidRDefault="00E26549" w:rsidP="00A716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16B7">
              <w:rPr>
                <w:rFonts w:ascii="Times New Roman" w:hAnsi="Times New Roman" w:cs="Times New Roman"/>
                <w:sz w:val="28"/>
                <w:szCs w:val="28"/>
              </w:rPr>
              <w:t>позволяющий выявлять и отслеживать качественные и</w:t>
            </w:r>
          </w:p>
          <w:p w:rsidR="00E26549" w:rsidRDefault="00E26549" w:rsidP="00A716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716B7">
              <w:rPr>
                <w:rFonts w:ascii="Times New Roman" w:hAnsi="Times New Roman" w:cs="Times New Roman"/>
                <w:sz w:val="28"/>
                <w:szCs w:val="28"/>
              </w:rPr>
              <w:t>количественн</w:t>
            </w:r>
            <w:proofErr w:type="spellEnd"/>
            <w:r w:rsidRPr="00A71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6B7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</w:t>
            </w:r>
          </w:p>
        </w:tc>
        <w:tc>
          <w:tcPr>
            <w:tcW w:w="2816" w:type="dxa"/>
          </w:tcPr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549" w:rsidRDefault="00E26549" w:rsidP="007B2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29E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иагностика причин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 п</w:t>
            </w:r>
            <w:r w:rsidRPr="007B29E7">
              <w:rPr>
                <w:rFonts w:ascii="Times New Roman" w:hAnsi="Times New Roman" w:cs="Times New Roman"/>
                <w:sz w:val="28"/>
                <w:szCs w:val="28"/>
              </w:rPr>
              <w:t>оследующ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B29E7">
              <w:rPr>
                <w:rFonts w:ascii="Times New Roman" w:hAnsi="Times New Roman" w:cs="Times New Roman"/>
                <w:sz w:val="28"/>
                <w:szCs w:val="28"/>
              </w:rPr>
              <w:t xml:space="preserve"> адресн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7B29E7">
              <w:rPr>
                <w:rFonts w:ascii="Times New Roman" w:hAnsi="Times New Roman" w:cs="Times New Roman"/>
                <w:sz w:val="28"/>
                <w:szCs w:val="28"/>
              </w:rPr>
              <w:t>корректировк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B29E7">
              <w:rPr>
                <w:rFonts w:ascii="Times New Roman" w:hAnsi="Times New Roman" w:cs="Times New Roman"/>
                <w:sz w:val="28"/>
                <w:szCs w:val="28"/>
              </w:rPr>
              <w:t xml:space="preserve"> методики работы учителя.</w:t>
            </w:r>
          </w:p>
        </w:tc>
        <w:tc>
          <w:tcPr>
            <w:tcW w:w="1579" w:type="dxa"/>
          </w:tcPr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354" w:rsidRDefault="00187354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612" w:rsidRPr="00A25612" w:rsidRDefault="00A25612" w:rsidP="00A25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87354" w:rsidRDefault="00A25612" w:rsidP="00A25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</w:tcPr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D1D" w:rsidRDefault="00524D1D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D1D" w:rsidRDefault="00524D1D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диагностических работ</w:t>
            </w:r>
          </w:p>
        </w:tc>
        <w:tc>
          <w:tcPr>
            <w:tcW w:w="1378" w:type="dxa"/>
          </w:tcPr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E3C" w:rsidRDefault="00800E3C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E3C" w:rsidRDefault="00800E3C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1676" w:type="dxa"/>
          </w:tcPr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E3C" w:rsidRDefault="00800E3C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E3C" w:rsidRDefault="00800E3C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УВР, педагоги</w:t>
            </w:r>
          </w:p>
        </w:tc>
      </w:tr>
      <w:tr w:rsidR="00E26549" w:rsidTr="00694E6C">
        <w:tc>
          <w:tcPr>
            <w:tcW w:w="1801" w:type="dxa"/>
            <w:vMerge/>
          </w:tcPr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26549" w:rsidRDefault="00E26549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E26549" w:rsidRDefault="00E26549" w:rsidP="00CA6E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Систематическая</w:t>
            </w:r>
            <w:r w:rsidRPr="00CA6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работа</w:t>
            </w:r>
            <w:r w:rsidRPr="00CA6E07"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 для улучшения качества знаний и результатов ВПР, ОГЭ, ЕГЭ.</w:t>
            </w:r>
          </w:p>
        </w:tc>
        <w:tc>
          <w:tcPr>
            <w:tcW w:w="1579" w:type="dxa"/>
          </w:tcPr>
          <w:p w:rsidR="00A25612" w:rsidRPr="00A25612" w:rsidRDefault="00A25612" w:rsidP="00A25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26549" w:rsidRDefault="00A25612" w:rsidP="00A25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</w:tcPr>
          <w:p w:rsidR="00E26549" w:rsidRDefault="00524D1D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дополнительных занятий с обучающимися с рисками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1378" w:type="dxa"/>
          </w:tcPr>
          <w:p w:rsidR="00E26549" w:rsidRDefault="00800E3C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1676" w:type="dxa"/>
          </w:tcPr>
          <w:p w:rsidR="00E26549" w:rsidRDefault="00800E3C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УВР, педагоги</w:t>
            </w:r>
          </w:p>
        </w:tc>
      </w:tr>
      <w:tr w:rsidR="00521C57" w:rsidTr="00694E6C">
        <w:tc>
          <w:tcPr>
            <w:tcW w:w="1801" w:type="dxa"/>
            <w:vMerge w:val="restart"/>
          </w:tcPr>
          <w:p w:rsidR="00521C57" w:rsidRDefault="00D344DF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521C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1C57" w:rsidRPr="00443C12">
              <w:rPr>
                <w:rStyle w:val="10"/>
                <w:rFonts w:eastAsiaTheme="minorHAnsi"/>
                <w:sz w:val="28"/>
                <w:szCs w:val="28"/>
              </w:rPr>
              <w:t xml:space="preserve"> Низкий уровень вовлеченности родителей</w:t>
            </w:r>
          </w:p>
        </w:tc>
        <w:tc>
          <w:tcPr>
            <w:tcW w:w="1426" w:type="dxa"/>
            <w:vMerge w:val="restart"/>
          </w:tcPr>
          <w:p w:rsidR="00521C57" w:rsidRPr="00897A84" w:rsidRDefault="00521C57" w:rsidP="00897A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7A84">
              <w:rPr>
                <w:rFonts w:ascii="Times New Roman" w:hAnsi="Times New Roman" w:cs="Times New Roman"/>
                <w:sz w:val="28"/>
                <w:szCs w:val="28"/>
              </w:rPr>
              <w:t>Создать</w:t>
            </w:r>
          </w:p>
          <w:p w:rsidR="00521C57" w:rsidRPr="00897A84" w:rsidRDefault="00521C57" w:rsidP="00897A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7A84">
              <w:rPr>
                <w:rFonts w:ascii="Times New Roman" w:hAnsi="Times New Roman" w:cs="Times New Roman"/>
                <w:sz w:val="28"/>
                <w:szCs w:val="28"/>
              </w:rPr>
              <w:t xml:space="preserve">условия </w:t>
            </w:r>
            <w:proofErr w:type="gramStart"/>
            <w:r w:rsidRPr="00897A8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521C57" w:rsidRPr="00897A84" w:rsidRDefault="00521C57" w:rsidP="00897A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7A84">
              <w:rPr>
                <w:rFonts w:ascii="Times New Roman" w:hAnsi="Times New Roman" w:cs="Times New Roman"/>
                <w:sz w:val="28"/>
                <w:szCs w:val="28"/>
              </w:rPr>
              <w:t>привлечения родителе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97A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A84">
              <w:rPr>
                <w:rFonts w:ascii="Times New Roman" w:hAnsi="Times New Roman" w:cs="Times New Roman"/>
                <w:sz w:val="28"/>
                <w:szCs w:val="28"/>
              </w:rPr>
              <w:t xml:space="preserve">участию </w:t>
            </w:r>
            <w:proofErr w:type="gramStart"/>
            <w:r w:rsidRPr="00897A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21C57" w:rsidRPr="00897A84" w:rsidRDefault="00521C57" w:rsidP="00897A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7A84">
              <w:rPr>
                <w:rFonts w:ascii="Times New Roman" w:hAnsi="Times New Roman" w:cs="Times New Roman"/>
                <w:sz w:val="28"/>
                <w:szCs w:val="28"/>
              </w:rPr>
              <w:t>образоват</w:t>
            </w:r>
            <w:r w:rsidRPr="00897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ельной</w:t>
            </w:r>
          </w:p>
          <w:p w:rsidR="00521C57" w:rsidRPr="00897A84" w:rsidRDefault="00521C57" w:rsidP="00897A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7A8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proofErr w:type="gramStart"/>
            <w:r w:rsidRPr="00897A84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</w:p>
          <w:p w:rsidR="00521C57" w:rsidRPr="00897A84" w:rsidRDefault="00521C57" w:rsidP="00897A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7A84">
              <w:rPr>
                <w:rFonts w:ascii="Times New Roman" w:hAnsi="Times New Roman" w:cs="Times New Roman"/>
                <w:sz w:val="28"/>
                <w:szCs w:val="28"/>
              </w:rPr>
              <w:t>детей и</w:t>
            </w:r>
          </w:p>
          <w:p w:rsidR="00521C57" w:rsidRPr="00897A84" w:rsidRDefault="00521C57" w:rsidP="00897A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7A84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</w:p>
          <w:p w:rsidR="00521C57" w:rsidRDefault="00521C57" w:rsidP="00897A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7A8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984" w:type="dxa"/>
            <w:vMerge w:val="restart"/>
          </w:tcPr>
          <w:p w:rsidR="00521C57" w:rsidRPr="00F9088A" w:rsidRDefault="00521C57" w:rsidP="00F908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08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Усилить</w:t>
            </w:r>
          </w:p>
          <w:p w:rsidR="00521C57" w:rsidRPr="00F9088A" w:rsidRDefault="00521C57" w:rsidP="00F908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9088A">
              <w:rPr>
                <w:rFonts w:ascii="Times New Roman" w:hAnsi="Times New Roman" w:cs="Times New Roman"/>
                <w:sz w:val="28"/>
                <w:szCs w:val="28"/>
              </w:rPr>
              <w:t>заимо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088A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школы </w:t>
            </w:r>
            <w:proofErr w:type="gramStart"/>
            <w:r w:rsidRPr="00F908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521C57" w:rsidRPr="00F9088A" w:rsidRDefault="00521C57" w:rsidP="00F908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088A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</w:p>
          <w:p w:rsidR="00521C57" w:rsidRPr="00F9088A" w:rsidRDefault="00521C57" w:rsidP="00F908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088A">
              <w:rPr>
                <w:rFonts w:ascii="Times New Roman" w:hAnsi="Times New Roman" w:cs="Times New Roman"/>
                <w:sz w:val="28"/>
                <w:szCs w:val="28"/>
              </w:rPr>
              <w:t>(законными</w:t>
            </w:r>
            <w:proofErr w:type="gramEnd"/>
          </w:p>
          <w:p w:rsidR="00521C57" w:rsidRPr="00F9088A" w:rsidRDefault="00521C57" w:rsidP="00F908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088A">
              <w:rPr>
                <w:rFonts w:ascii="Times New Roman" w:hAnsi="Times New Roman" w:cs="Times New Roman"/>
                <w:sz w:val="28"/>
                <w:szCs w:val="28"/>
              </w:rPr>
              <w:t>представителя</w:t>
            </w:r>
          </w:p>
          <w:p w:rsidR="00521C57" w:rsidRPr="00F9088A" w:rsidRDefault="00521C57" w:rsidP="00F908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088A">
              <w:rPr>
                <w:rFonts w:ascii="Times New Roman" w:hAnsi="Times New Roman" w:cs="Times New Roman"/>
                <w:sz w:val="28"/>
                <w:szCs w:val="28"/>
              </w:rPr>
              <w:t>ми)</w:t>
            </w:r>
          </w:p>
          <w:p w:rsidR="00521C57" w:rsidRPr="00F9088A" w:rsidRDefault="00521C57" w:rsidP="00F908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088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  <w:p w:rsidR="00521C57" w:rsidRDefault="00521C57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521C57" w:rsidRPr="00734144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521C57" w:rsidRPr="00734144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информирования</w:t>
            </w:r>
          </w:p>
          <w:p w:rsidR="00521C57" w:rsidRPr="00734144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родителей об участии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жизни образовательной</w:t>
            </w:r>
          </w:p>
          <w:p w:rsidR="00521C57" w:rsidRPr="00734144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через сайт, </w:t>
            </w:r>
          </w:p>
          <w:p w:rsidR="00521C57" w:rsidRPr="00734144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 xml:space="preserve">дневники </w:t>
            </w:r>
            <w:proofErr w:type="gramStart"/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21C57" w:rsidRPr="00734144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 xml:space="preserve">через группы </w:t>
            </w:r>
            <w:proofErr w:type="gramStart"/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21C57" w:rsidRPr="00734144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4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сетях</w:t>
            </w:r>
            <w:proofErr w:type="gramEnd"/>
          </w:p>
          <w:p w:rsidR="00521C57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1579" w:type="dxa"/>
          </w:tcPr>
          <w:p w:rsidR="00521C57" w:rsidRPr="00734144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4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521C57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</w:tcPr>
          <w:p w:rsidR="00521C57" w:rsidRPr="00734144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</w:p>
          <w:p w:rsidR="00521C57" w:rsidRPr="00734144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довлетворённ</w:t>
            </w:r>
            <w:proofErr w:type="spellEnd"/>
            <w:r w:rsidRPr="00734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proofErr w:type="gramEnd"/>
          </w:p>
          <w:p w:rsidR="00521C57" w:rsidRPr="00734144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  <w:p w:rsidR="00521C57" w:rsidRPr="00734144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 xml:space="preserve">ирован </w:t>
            </w:r>
            <w:proofErr w:type="spellStart"/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тью</w:t>
            </w:r>
            <w:proofErr w:type="spellEnd"/>
            <w:proofErr w:type="gramEnd"/>
            <w:r w:rsidRPr="00734144">
              <w:rPr>
                <w:rFonts w:ascii="Times New Roman" w:hAnsi="Times New Roman" w:cs="Times New Roman"/>
                <w:sz w:val="28"/>
                <w:szCs w:val="28"/>
              </w:rPr>
              <w:t xml:space="preserve"> о школьной</w:t>
            </w:r>
          </w:p>
          <w:p w:rsidR="00521C57" w:rsidRDefault="00521C57" w:rsidP="007341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4144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</w:p>
        </w:tc>
        <w:tc>
          <w:tcPr>
            <w:tcW w:w="1378" w:type="dxa"/>
          </w:tcPr>
          <w:p w:rsidR="00521C57" w:rsidRPr="00B03020" w:rsidRDefault="00521C57" w:rsidP="00B030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020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521C57" w:rsidRDefault="00521C57" w:rsidP="00B030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020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521C57" w:rsidRPr="00734144" w:rsidRDefault="00521C57" w:rsidP="00734144"/>
          <w:p w:rsidR="00521C57" w:rsidRDefault="00521C57" w:rsidP="00734144"/>
          <w:p w:rsidR="00521C57" w:rsidRDefault="00521C57" w:rsidP="00734144"/>
          <w:p w:rsidR="00521C57" w:rsidRDefault="00521C57" w:rsidP="00734144"/>
          <w:p w:rsidR="00521C57" w:rsidRPr="00734144" w:rsidRDefault="00521C57" w:rsidP="00734144">
            <w:pPr>
              <w:jc w:val="center"/>
            </w:pPr>
          </w:p>
        </w:tc>
        <w:tc>
          <w:tcPr>
            <w:tcW w:w="1676" w:type="dxa"/>
          </w:tcPr>
          <w:p w:rsidR="00521C57" w:rsidRPr="00B03020" w:rsidRDefault="00521C57" w:rsidP="00B030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020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521C57" w:rsidRPr="00B03020" w:rsidRDefault="00521C57" w:rsidP="00B030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</w:p>
          <w:p w:rsidR="00521C57" w:rsidRPr="00B03020" w:rsidRDefault="00521C57" w:rsidP="00B030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020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521C57" w:rsidRDefault="00521C57" w:rsidP="00B030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020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521C57" w:rsidTr="00694E6C">
        <w:tc>
          <w:tcPr>
            <w:tcW w:w="1801" w:type="dxa"/>
            <w:vMerge/>
          </w:tcPr>
          <w:p w:rsidR="00521C57" w:rsidRDefault="00521C57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521C57" w:rsidRDefault="00521C57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21C57" w:rsidRDefault="00521C57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521C57" w:rsidRPr="00521C57" w:rsidRDefault="00521C57" w:rsidP="00521C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1C57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  <w:p w:rsidR="00521C57" w:rsidRPr="00521C57" w:rsidRDefault="00521C57" w:rsidP="00521C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1C57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к участию </w:t>
            </w:r>
            <w:proofErr w:type="gramStart"/>
            <w:r w:rsidRPr="00521C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C57"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</w:p>
          <w:p w:rsidR="00521C57" w:rsidRPr="00521C57" w:rsidRDefault="00521C57" w:rsidP="00521C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1C57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521C57">
              <w:rPr>
                <w:rFonts w:ascii="Times New Roman" w:hAnsi="Times New Roman" w:cs="Times New Roman"/>
                <w:sz w:val="28"/>
                <w:szCs w:val="28"/>
              </w:rPr>
              <w:t>, как</w:t>
            </w:r>
          </w:p>
          <w:p w:rsidR="00521C57" w:rsidRPr="00521C57" w:rsidRDefault="00521C57" w:rsidP="00521C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</w:t>
            </w:r>
            <w:r w:rsidRPr="00521C57">
              <w:rPr>
                <w:rFonts w:ascii="Times New Roman" w:hAnsi="Times New Roman" w:cs="Times New Roman"/>
                <w:sz w:val="28"/>
                <w:szCs w:val="28"/>
              </w:rPr>
              <w:t>рочных, так и</w:t>
            </w:r>
          </w:p>
          <w:p w:rsidR="00521C57" w:rsidRDefault="00521C57" w:rsidP="00521C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1C57">
              <w:rPr>
                <w:rFonts w:ascii="Times New Roman" w:hAnsi="Times New Roman" w:cs="Times New Roman"/>
                <w:sz w:val="28"/>
                <w:szCs w:val="28"/>
              </w:rPr>
              <w:t>урочных</w:t>
            </w:r>
          </w:p>
        </w:tc>
        <w:tc>
          <w:tcPr>
            <w:tcW w:w="1579" w:type="dxa"/>
          </w:tcPr>
          <w:p w:rsidR="00EA0494" w:rsidRPr="00EA0494" w:rsidRDefault="00EA0494" w:rsidP="00EA04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049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521C57" w:rsidRDefault="00EA0494" w:rsidP="00EA04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049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</w:tcPr>
          <w:p w:rsidR="00EA0494" w:rsidRPr="00EA0494" w:rsidRDefault="00EA0494" w:rsidP="00EA04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0494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EA0494" w:rsidRPr="00EA0494" w:rsidRDefault="00EA0494" w:rsidP="00EA04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0494">
              <w:rPr>
                <w:rFonts w:ascii="Times New Roman" w:hAnsi="Times New Roman" w:cs="Times New Roman"/>
                <w:sz w:val="28"/>
                <w:szCs w:val="28"/>
              </w:rPr>
              <w:t>участия родителей</w:t>
            </w:r>
          </w:p>
          <w:p w:rsidR="00EA0494" w:rsidRPr="00EA0494" w:rsidRDefault="00EA0494" w:rsidP="00EA04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0494">
              <w:rPr>
                <w:rFonts w:ascii="Times New Roman" w:hAnsi="Times New Roman" w:cs="Times New Roman"/>
                <w:sz w:val="28"/>
                <w:szCs w:val="28"/>
              </w:rPr>
              <w:t>в школьных</w:t>
            </w:r>
          </w:p>
          <w:p w:rsidR="00521C57" w:rsidRDefault="00EA0494" w:rsidP="00EA04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0494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</w:p>
        </w:tc>
        <w:tc>
          <w:tcPr>
            <w:tcW w:w="1378" w:type="dxa"/>
          </w:tcPr>
          <w:p w:rsidR="00DC6861" w:rsidRPr="00DC6861" w:rsidRDefault="00DC6861" w:rsidP="00DC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86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DC6861" w:rsidRPr="00DC6861" w:rsidRDefault="00DC6861" w:rsidP="00DC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DC6861" w:rsidRPr="00DC6861" w:rsidRDefault="00DC6861" w:rsidP="00DC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86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C6861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686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  <w:p w:rsidR="00521C57" w:rsidRDefault="00DC6861" w:rsidP="00DC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861">
              <w:rPr>
                <w:rFonts w:ascii="Times New Roman" w:hAnsi="Times New Roman" w:cs="Times New Roman"/>
                <w:sz w:val="28"/>
                <w:szCs w:val="28"/>
              </w:rPr>
              <w:t>УВРи</w:t>
            </w:r>
            <w:proofErr w:type="spellEnd"/>
            <w:r w:rsidRPr="00DC6861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676" w:type="dxa"/>
          </w:tcPr>
          <w:p w:rsidR="00D85799" w:rsidRPr="00D85799" w:rsidRDefault="00D85799" w:rsidP="00D85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799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D85799" w:rsidRPr="00D85799" w:rsidRDefault="00D85799" w:rsidP="00D85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799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 w:rsidRPr="00D8579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D85799" w:rsidRPr="00D85799" w:rsidRDefault="00D85799" w:rsidP="00D85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799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D85799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85799">
              <w:rPr>
                <w:rFonts w:ascii="Times New Roman" w:hAnsi="Times New Roman" w:cs="Times New Roman"/>
                <w:sz w:val="28"/>
                <w:szCs w:val="28"/>
              </w:rPr>
              <w:t>. по</w:t>
            </w:r>
          </w:p>
          <w:p w:rsidR="00521C57" w:rsidRDefault="00D85799" w:rsidP="00D85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799">
              <w:rPr>
                <w:rFonts w:ascii="Times New Roman" w:hAnsi="Times New Roman" w:cs="Times New Roman"/>
                <w:sz w:val="28"/>
                <w:szCs w:val="28"/>
              </w:rPr>
              <w:t>УВРи</w:t>
            </w:r>
            <w:proofErr w:type="spellEnd"/>
            <w:r w:rsidRPr="00D85799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526BF6" w:rsidTr="00694E6C">
        <w:tc>
          <w:tcPr>
            <w:tcW w:w="1801" w:type="dxa"/>
          </w:tcPr>
          <w:p w:rsidR="00526BF6" w:rsidRDefault="00526BF6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526BF6" w:rsidRDefault="00526BF6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6BF6" w:rsidRDefault="00526BF6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A25612" w:rsidRPr="00A25612" w:rsidRDefault="00A25612" w:rsidP="00A25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  <w:p w:rsidR="00A25612" w:rsidRPr="00A25612" w:rsidRDefault="00A25612" w:rsidP="00A25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родителей к участию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управлении школой, </w:t>
            </w:r>
            <w:proofErr w:type="gramStart"/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A25612" w:rsidRPr="00A25612" w:rsidRDefault="00A25612" w:rsidP="00A25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526BF6" w:rsidRDefault="00A25612" w:rsidP="00A25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579" w:type="dxa"/>
          </w:tcPr>
          <w:p w:rsidR="00A25612" w:rsidRPr="00A25612" w:rsidRDefault="00A25612" w:rsidP="00A25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526BF6" w:rsidRDefault="00A25612" w:rsidP="00A25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</w:tcPr>
          <w:p w:rsidR="00A12C28" w:rsidRPr="00A12C28" w:rsidRDefault="00A12C28" w:rsidP="00A12C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2C28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  <w:p w:rsidR="00A12C28" w:rsidRPr="00A12C28" w:rsidRDefault="00A12C28" w:rsidP="00A12C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2C28">
              <w:rPr>
                <w:rFonts w:ascii="Times New Roman" w:hAnsi="Times New Roman" w:cs="Times New Roman"/>
                <w:sz w:val="28"/>
                <w:szCs w:val="28"/>
              </w:rPr>
              <w:t>плана работы</w:t>
            </w:r>
          </w:p>
          <w:p w:rsidR="00A12C28" w:rsidRPr="00A12C28" w:rsidRDefault="00A12C28" w:rsidP="00A12C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2C28">
              <w:rPr>
                <w:rFonts w:ascii="Times New Roman" w:hAnsi="Times New Roman" w:cs="Times New Roman"/>
                <w:sz w:val="28"/>
                <w:szCs w:val="28"/>
              </w:rPr>
              <w:t>общественных</w:t>
            </w:r>
          </w:p>
          <w:p w:rsidR="00526BF6" w:rsidRDefault="00A12C28" w:rsidP="00A12C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2C28">
              <w:rPr>
                <w:rFonts w:ascii="Times New Roman" w:hAnsi="Times New Roman" w:cs="Times New Roman"/>
                <w:sz w:val="28"/>
                <w:szCs w:val="28"/>
              </w:rPr>
              <w:t>органов</w:t>
            </w:r>
          </w:p>
        </w:tc>
        <w:tc>
          <w:tcPr>
            <w:tcW w:w="1378" w:type="dxa"/>
          </w:tcPr>
          <w:p w:rsidR="00526BF6" w:rsidRDefault="00A12C28" w:rsidP="00A12C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Директорзам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</w:t>
            </w:r>
            <w:r w:rsidRPr="00A12C28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676" w:type="dxa"/>
          </w:tcPr>
          <w:p w:rsidR="00526BF6" w:rsidRDefault="00753005" w:rsidP="00DE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300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5300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75300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53005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</w:tbl>
    <w:p w:rsidR="00532B36" w:rsidRDefault="00532B36" w:rsidP="00DE27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37C" w:rsidRDefault="0007037C" w:rsidP="00DE27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37C" w:rsidRDefault="0007037C" w:rsidP="00DE27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37C" w:rsidRPr="0007037C" w:rsidRDefault="0007037C" w:rsidP="0007037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7037C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037C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037C">
        <w:rPr>
          <w:rFonts w:ascii="Times New Roman" w:hAnsi="Times New Roman" w:cs="Times New Roman"/>
          <w:sz w:val="28"/>
          <w:szCs w:val="28"/>
        </w:rPr>
        <w:t xml:space="preserve"> за достижение результатов Ответственным лицом за реализацию Концепции является директор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037C">
        <w:rPr>
          <w:rFonts w:ascii="Times New Roman" w:hAnsi="Times New Roman" w:cs="Times New Roman"/>
          <w:sz w:val="28"/>
          <w:szCs w:val="28"/>
        </w:rPr>
        <w:t xml:space="preserve"> Управление реализацией Концепции директор осуществляет через своих заместителей по различным направлениям работы.</w:t>
      </w:r>
    </w:p>
    <w:p w:rsidR="0007037C" w:rsidRPr="0007037C" w:rsidRDefault="0007037C" w:rsidP="0007037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7037C">
        <w:rPr>
          <w:rFonts w:ascii="Times New Roman" w:hAnsi="Times New Roman" w:cs="Times New Roman"/>
          <w:sz w:val="28"/>
          <w:szCs w:val="28"/>
        </w:rPr>
        <w:t>Директор руководит разработкой и реализацией Концепции, обеспечивает контроль, ресурсы, оценивает достижения и качество работы по реализации Концепции.</w:t>
      </w:r>
    </w:p>
    <w:p w:rsidR="0007037C" w:rsidRPr="0007037C" w:rsidRDefault="0007037C" w:rsidP="0007037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7037C">
        <w:rPr>
          <w:rFonts w:ascii="Times New Roman" w:hAnsi="Times New Roman" w:cs="Times New Roman"/>
          <w:sz w:val="28"/>
          <w:szCs w:val="28"/>
        </w:rPr>
        <w:t>Заместители директора осуществляют анализ состояния и оценку процессов развития школы; оценивают стратегически важные предложения по развитию, анализируют состояние и результативность работы; организуют деятельность по реализации Концепции, руководят инновационной и экспериментальной работой, организуют деятельность творческих групп по обновлению и совершенствованию содержания образования и воспитания, изучению и внедрению современных педагогических технологий.</w:t>
      </w:r>
    </w:p>
    <w:p w:rsidR="0007037C" w:rsidRPr="0007037C" w:rsidRDefault="0007037C" w:rsidP="0007037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7037C">
        <w:rPr>
          <w:rFonts w:ascii="Times New Roman" w:hAnsi="Times New Roman" w:cs="Times New Roman"/>
          <w:sz w:val="28"/>
          <w:szCs w:val="28"/>
        </w:rPr>
        <w:t>Заместитель директора по ВР организует деятельность классных руково</w:t>
      </w:r>
      <w:r>
        <w:rPr>
          <w:rFonts w:ascii="Times New Roman" w:hAnsi="Times New Roman" w:cs="Times New Roman"/>
          <w:sz w:val="28"/>
          <w:szCs w:val="28"/>
        </w:rPr>
        <w:t>дителей по реализации Концепции,</w:t>
      </w:r>
    </w:p>
    <w:p w:rsidR="0007037C" w:rsidRDefault="0007037C" w:rsidP="000703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07037C">
        <w:rPr>
          <w:rFonts w:ascii="Times New Roman" w:hAnsi="Times New Roman" w:cs="Times New Roman"/>
          <w:sz w:val="28"/>
          <w:szCs w:val="28"/>
        </w:rPr>
        <w:t xml:space="preserve">онсультирует педагогов и родителей по проблемам детей с трудностями в обучении. </w:t>
      </w:r>
    </w:p>
    <w:p w:rsidR="006C020A" w:rsidRPr="004B705E" w:rsidRDefault="006C020A" w:rsidP="006C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C020A">
        <w:rPr>
          <w:rFonts w:ascii="Times New Roman" w:hAnsi="Times New Roman" w:cs="Times New Roman"/>
          <w:sz w:val="28"/>
          <w:szCs w:val="28"/>
        </w:rPr>
        <w:t>астоящая Концепция программы развития ориентирована на определение для образовательной организации адресной, среднесрочной программы мероприятий, нацеленной на развитие кадрового потенциала, повышение качества образования, обеспечение ресурсов для достижения улучшений.</w:t>
      </w:r>
    </w:p>
    <w:sectPr w:rsidR="006C020A" w:rsidRPr="004B705E" w:rsidSect="00185C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04" w:rsidRDefault="00D13E04" w:rsidP="009C6053">
      <w:pPr>
        <w:spacing w:after="0" w:line="240" w:lineRule="auto"/>
      </w:pPr>
      <w:r>
        <w:separator/>
      </w:r>
    </w:p>
  </w:endnote>
  <w:endnote w:type="continuationSeparator" w:id="0">
    <w:p w:rsidR="00D13E04" w:rsidRDefault="00D13E04" w:rsidP="009C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04" w:rsidRDefault="00D13E04" w:rsidP="009C6053">
      <w:pPr>
        <w:spacing w:after="0" w:line="240" w:lineRule="auto"/>
      </w:pPr>
      <w:r>
        <w:separator/>
      </w:r>
    </w:p>
  </w:footnote>
  <w:footnote w:type="continuationSeparator" w:id="0">
    <w:p w:rsidR="00D13E04" w:rsidRDefault="00D13E04" w:rsidP="009C6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A210C"/>
    <w:multiLevelType w:val="hybridMultilevel"/>
    <w:tmpl w:val="1690C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43940"/>
    <w:multiLevelType w:val="multilevel"/>
    <w:tmpl w:val="F6920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23"/>
    <w:rsid w:val="000308BF"/>
    <w:rsid w:val="0007037C"/>
    <w:rsid w:val="00074D5E"/>
    <w:rsid w:val="0008505E"/>
    <w:rsid w:val="000A0DEF"/>
    <w:rsid w:val="00134B1D"/>
    <w:rsid w:val="00185CD1"/>
    <w:rsid w:val="00187354"/>
    <w:rsid w:val="00195266"/>
    <w:rsid w:val="00195547"/>
    <w:rsid w:val="001B1C23"/>
    <w:rsid w:val="00247B10"/>
    <w:rsid w:val="00275A24"/>
    <w:rsid w:val="00290FBE"/>
    <w:rsid w:val="002A3645"/>
    <w:rsid w:val="002D6B55"/>
    <w:rsid w:val="003029F1"/>
    <w:rsid w:val="00304BFF"/>
    <w:rsid w:val="00320065"/>
    <w:rsid w:val="00427413"/>
    <w:rsid w:val="00430684"/>
    <w:rsid w:val="00434326"/>
    <w:rsid w:val="004404B0"/>
    <w:rsid w:val="004B705E"/>
    <w:rsid w:val="004C6427"/>
    <w:rsid w:val="00521C57"/>
    <w:rsid w:val="00522E05"/>
    <w:rsid w:val="00524D1D"/>
    <w:rsid w:val="00526BF6"/>
    <w:rsid w:val="00532B36"/>
    <w:rsid w:val="00555094"/>
    <w:rsid w:val="00597D26"/>
    <w:rsid w:val="005A6322"/>
    <w:rsid w:val="005F4C70"/>
    <w:rsid w:val="0064403B"/>
    <w:rsid w:val="00664597"/>
    <w:rsid w:val="00694E6C"/>
    <w:rsid w:val="006A6C84"/>
    <w:rsid w:val="006C020A"/>
    <w:rsid w:val="006C0D1F"/>
    <w:rsid w:val="006C3649"/>
    <w:rsid w:val="006D41EB"/>
    <w:rsid w:val="006D4BCC"/>
    <w:rsid w:val="00701DFE"/>
    <w:rsid w:val="00723EE7"/>
    <w:rsid w:val="00734144"/>
    <w:rsid w:val="007428C9"/>
    <w:rsid w:val="00753005"/>
    <w:rsid w:val="00754C57"/>
    <w:rsid w:val="0076356C"/>
    <w:rsid w:val="00783562"/>
    <w:rsid w:val="0079296D"/>
    <w:rsid w:val="007B017E"/>
    <w:rsid w:val="007B29E7"/>
    <w:rsid w:val="007B54F3"/>
    <w:rsid w:val="00800E3C"/>
    <w:rsid w:val="008101CB"/>
    <w:rsid w:val="00870BC2"/>
    <w:rsid w:val="00880A89"/>
    <w:rsid w:val="008813C1"/>
    <w:rsid w:val="00891A10"/>
    <w:rsid w:val="00897A84"/>
    <w:rsid w:val="00914B36"/>
    <w:rsid w:val="00937A81"/>
    <w:rsid w:val="009C15E5"/>
    <w:rsid w:val="009C6053"/>
    <w:rsid w:val="009D6603"/>
    <w:rsid w:val="00A12C28"/>
    <w:rsid w:val="00A15D57"/>
    <w:rsid w:val="00A15E4C"/>
    <w:rsid w:val="00A25612"/>
    <w:rsid w:val="00A716B7"/>
    <w:rsid w:val="00A8508A"/>
    <w:rsid w:val="00AA6244"/>
    <w:rsid w:val="00AD6F19"/>
    <w:rsid w:val="00AE622D"/>
    <w:rsid w:val="00AF3002"/>
    <w:rsid w:val="00AF50AA"/>
    <w:rsid w:val="00B02712"/>
    <w:rsid w:val="00B03020"/>
    <w:rsid w:val="00B2352B"/>
    <w:rsid w:val="00C05090"/>
    <w:rsid w:val="00C44A8C"/>
    <w:rsid w:val="00C8640E"/>
    <w:rsid w:val="00CA6E07"/>
    <w:rsid w:val="00CC3A13"/>
    <w:rsid w:val="00CD1511"/>
    <w:rsid w:val="00D13E04"/>
    <w:rsid w:val="00D344DF"/>
    <w:rsid w:val="00D85799"/>
    <w:rsid w:val="00DA68C8"/>
    <w:rsid w:val="00DC6861"/>
    <w:rsid w:val="00DD0694"/>
    <w:rsid w:val="00DE2731"/>
    <w:rsid w:val="00E26549"/>
    <w:rsid w:val="00E41EB5"/>
    <w:rsid w:val="00E96FF6"/>
    <w:rsid w:val="00EA0494"/>
    <w:rsid w:val="00EB34C3"/>
    <w:rsid w:val="00F63AEF"/>
    <w:rsid w:val="00F901DC"/>
    <w:rsid w:val="00F9088A"/>
    <w:rsid w:val="00FB5760"/>
    <w:rsid w:val="00FD432C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05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47B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47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C6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053"/>
  </w:style>
  <w:style w:type="paragraph" w:styleId="a7">
    <w:name w:val="footer"/>
    <w:basedOn w:val="a"/>
    <w:link w:val="a8"/>
    <w:uiPriority w:val="99"/>
    <w:unhideWhenUsed/>
    <w:rsid w:val="009C6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053"/>
  </w:style>
  <w:style w:type="character" w:customStyle="1" w:styleId="a9">
    <w:name w:val="Основной текст_"/>
    <w:basedOn w:val="a0"/>
    <w:link w:val="8"/>
    <w:rsid w:val="00A850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Основной текст1"/>
    <w:basedOn w:val="a9"/>
    <w:rsid w:val="00A8508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9"/>
    <w:rsid w:val="00A8508A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3"/>
    <w:basedOn w:val="a9"/>
    <w:rsid w:val="006D41E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styleId="aa">
    <w:name w:val="Hyperlink"/>
    <w:basedOn w:val="a0"/>
    <w:rsid w:val="00694E6C"/>
    <w:rPr>
      <w:color w:val="0066CC"/>
      <w:u w:val="single"/>
    </w:rPr>
  </w:style>
  <w:style w:type="character" w:customStyle="1" w:styleId="4">
    <w:name w:val="Основной текст4"/>
    <w:basedOn w:val="a0"/>
    <w:rsid w:val="003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CD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1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05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47B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47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C6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053"/>
  </w:style>
  <w:style w:type="paragraph" w:styleId="a7">
    <w:name w:val="footer"/>
    <w:basedOn w:val="a"/>
    <w:link w:val="a8"/>
    <w:uiPriority w:val="99"/>
    <w:unhideWhenUsed/>
    <w:rsid w:val="009C6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053"/>
  </w:style>
  <w:style w:type="character" w:customStyle="1" w:styleId="a9">
    <w:name w:val="Основной текст_"/>
    <w:basedOn w:val="a0"/>
    <w:link w:val="8"/>
    <w:rsid w:val="00A850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Основной текст1"/>
    <w:basedOn w:val="a9"/>
    <w:rsid w:val="00A8508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9"/>
    <w:rsid w:val="00A8508A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3"/>
    <w:basedOn w:val="a9"/>
    <w:rsid w:val="006D41E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styleId="aa">
    <w:name w:val="Hyperlink"/>
    <w:basedOn w:val="a0"/>
    <w:rsid w:val="00694E6C"/>
    <w:rPr>
      <w:color w:val="0066CC"/>
      <w:u w:val="single"/>
    </w:rPr>
  </w:style>
  <w:style w:type="character" w:customStyle="1" w:styleId="4">
    <w:name w:val="Основной текст4"/>
    <w:basedOn w:val="a0"/>
    <w:rsid w:val="003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CD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1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</dc:creator>
  <cp:keywords/>
  <dc:description/>
  <cp:lastModifiedBy>Idris</cp:lastModifiedBy>
  <cp:revision>105</cp:revision>
  <cp:lastPrinted>2021-06-11T15:58:00Z</cp:lastPrinted>
  <dcterms:created xsi:type="dcterms:W3CDTF">2021-06-10T11:20:00Z</dcterms:created>
  <dcterms:modified xsi:type="dcterms:W3CDTF">2021-06-11T16:25:00Z</dcterms:modified>
</cp:coreProperties>
</file>