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D6" w:rsidRDefault="00E031D6">
      <w:pPr>
        <w:spacing w:after="0" w:line="240" w:lineRule="auto"/>
        <w:ind w:left="-709"/>
        <w:rPr>
          <w:rFonts w:ascii="Calibri" w:eastAsia="Calibri" w:hAnsi="Calibri" w:cs="Calibri"/>
          <w:sz w:val="16"/>
        </w:rPr>
      </w:pPr>
    </w:p>
    <w:p w:rsidR="00E031D6" w:rsidRDefault="00E031D6">
      <w:pPr>
        <w:spacing w:after="0" w:line="240" w:lineRule="auto"/>
        <w:ind w:left="-709"/>
        <w:rPr>
          <w:rFonts w:ascii="Calibri" w:eastAsia="Calibri" w:hAnsi="Calibri" w:cs="Calibri"/>
          <w:sz w:val="16"/>
        </w:rPr>
      </w:pPr>
    </w:p>
    <w:p w:rsidR="00E031D6" w:rsidRDefault="00E031D6">
      <w:pPr>
        <w:spacing w:after="0" w:line="240" w:lineRule="auto"/>
        <w:ind w:left="-709"/>
        <w:rPr>
          <w:rFonts w:ascii="Calibri" w:eastAsia="Calibri" w:hAnsi="Calibri" w:cs="Calibri"/>
          <w:sz w:val="16"/>
        </w:rPr>
      </w:pPr>
      <w:r>
        <w:object w:dxaOrig="1441" w:dyaOrig="1382">
          <v:rect id="rectole0000000000" o:spid="_x0000_i1025" style="width:1in;height:69.45pt" o:ole="" o:preferrelative="t" stroked="f">
            <v:imagedata r:id="rId5" o:title=""/>
          </v:rect>
          <o:OLEObject Type="Embed" ProgID="StaticMetafile" ShapeID="rectole0000000000" DrawAspect="Content" ObjectID="_1672909996" r:id="rId6"/>
        </w:object>
      </w:r>
    </w:p>
    <w:p w:rsidR="00E031D6" w:rsidRDefault="002A5C46">
      <w:pPr>
        <w:keepNext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28"/>
        </w:rPr>
        <w:t>РЕСПУБЛИКА ДАГЕСТАН</w:t>
      </w:r>
    </w:p>
    <w:p w:rsidR="00E031D6" w:rsidRDefault="002A5C46">
      <w:pPr>
        <w:keepNext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E031D6" w:rsidRDefault="002A5C46">
      <w:pPr>
        <w:keepNext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 ОБРАЗОВАНИЯ  «АКУШИНСКИЙ  РАЙОН»</w:t>
      </w:r>
    </w:p>
    <w:p w:rsidR="00E031D6" w:rsidRDefault="002A5C46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</w:t>
      </w:r>
    </w:p>
    <w:p w:rsidR="00E031D6" w:rsidRDefault="002A5C46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368295 с. Дубримахи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         телефон: 8 928 050 60 46</w:t>
      </w:r>
    </w:p>
    <w:p w:rsidR="00E031D6" w:rsidRDefault="002A5C46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Республика Дагестан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ИНН 0502005228</w:t>
      </w:r>
    </w:p>
    <w:p w:rsidR="00E031D6" w:rsidRDefault="002A5C46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Акушинский  район                                                                                                    e-mail:  dubrisosh@mail.ru   </w:t>
      </w:r>
    </w:p>
    <w:p w:rsidR="00E031D6" w:rsidRDefault="00E031D6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</w:rPr>
      </w:pPr>
    </w:p>
    <w:p w:rsidR="00E031D6" w:rsidRDefault="002A5C46">
      <w:pPr>
        <w:tabs>
          <w:tab w:val="left" w:pos="3045"/>
        </w:tabs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П Р И К А З</w:t>
      </w:r>
    </w:p>
    <w:p w:rsidR="00E031D6" w:rsidRDefault="002A5C46">
      <w:pPr>
        <w:tabs>
          <w:tab w:val="left" w:pos="3045"/>
        </w:tabs>
        <w:rPr>
          <w:rFonts w:ascii="Calibri" w:eastAsia="Calibri" w:hAnsi="Calibri" w:cs="Calibri"/>
          <w:sz w:val="28"/>
        </w:rPr>
      </w:pP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Calibri" w:eastAsia="Calibri" w:hAnsi="Calibri" w:cs="Calibri"/>
          <w:sz w:val="28"/>
        </w:rPr>
        <w:t>___</w:t>
      </w:r>
      <w:r w:rsidR="00F95619">
        <w:rPr>
          <w:rFonts w:ascii="Calibri" w:eastAsia="Calibri" w:hAnsi="Calibri" w:cs="Calibri"/>
          <w:sz w:val="28"/>
        </w:rPr>
        <w:t>127_</w:t>
      </w:r>
      <w:r>
        <w:rPr>
          <w:rFonts w:ascii="Calibri" w:eastAsia="Calibri" w:hAnsi="Calibri" w:cs="Calibri"/>
          <w:sz w:val="28"/>
        </w:rPr>
        <w:t>___                                                                от 23 января 2021 года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О проведении   итогового   устного собеседования по русскому языку  в   МКОУ  «Дубримахинская СОШ»     </w:t>
      </w:r>
    </w:p>
    <w:p w:rsidR="00E031D6" w:rsidRDefault="002A5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Минпросвещения России, Рособрнадзора (Федеральная служба по надзору в сфере образования и науки) от 07 ноября 2018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189/1513 "Об утверждении Порядка проведения государственной итоговой аттестации по образовательным программам основного общего образования", с приказом министерства образования и науки РД от 17 .01.2020г.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39-05/20 от 17 января 2020г «О проведении итогового собеседования по русскому языку в 2020 году на территории Республики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Дагестан»,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а также в целях обеспечения проведения итогового собеседования по русскому языку </w:t>
      </w:r>
      <w:r>
        <w:rPr>
          <w:rFonts w:ascii="Calibri" w:eastAsia="Calibri" w:hAnsi="Calibri" w:cs="Calibri"/>
          <w:sz w:val="28"/>
        </w:rPr>
        <w:t>в  МКОУ  «Дубримахинская СОШ»</w:t>
      </w:r>
    </w:p>
    <w:p w:rsidR="00E031D6" w:rsidRDefault="002A5C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ПРИКАЗЫВАЮ:</w:t>
      </w: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</w:t>
      </w:r>
    </w:p>
    <w:p w:rsidR="00E031D6" w:rsidRDefault="002A5C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1.Организовать и провести итоговое собеседование по русскому языку в 9 классе (далее – итоговое собеседование) в </w:t>
      </w:r>
      <w:r>
        <w:rPr>
          <w:rFonts w:ascii="Calibri" w:eastAsia="Calibri" w:hAnsi="Calibri" w:cs="Calibri"/>
          <w:sz w:val="28"/>
        </w:rPr>
        <w:t xml:space="preserve">МКОУ  «Дубримахинская СОШ»   </w:t>
      </w:r>
      <w:r>
        <w:rPr>
          <w:rFonts w:ascii="Times New Roman" w:eastAsia="Times New Roman" w:hAnsi="Times New Roman" w:cs="Times New Roman"/>
          <w:sz w:val="28"/>
        </w:rPr>
        <w:t xml:space="preserve"> в 2021 году в следующие сроки:</w:t>
      </w:r>
    </w:p>
    <w:p w:rsidR="00E031D6" w:rsidRDefault="002A5C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- 10 февраля 2021г. – для обучающихся, осваивающих программы основного общего образования;</w:t>
      </w:r>
    </w:p>
    <w:p w:rsidR="00E031D6" w:rsidRDefault="002A5C4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- 10 марта 2021 г. и 17 мая 2021 г. – для обучающихся, повторно допущенных к итоговому собеседованию, не явившихся на итоговое собеседование или не закончивших итоговое собеседование по уважительной причине, подтвержденной документально.</w:t>
      </w:r>
    </w:p>
    <w:p w:rsidR="00E031D6" w:rsidRDefault="00E031D6">
      <w:pPr>
        <w:jc w:val="both"/>
        <w:rPr>
          <w:rFonts w:ascii="Calibri" w:eastAsia="Calibri" w:hAnsi="Calibri" w:cs="Calibri"/>
          <w:sz w:val="28"/>
        </w:rPr>
      </w:pPr>
    </w:p>
    <w:p w:rsidR="00E031D6" w:rsidRDefault="002A5C46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 Назначить ответственным за организацию и проведения итогового устного собеседования по русскому языку в 9 классе заместителя директора по УВР  Абдуллаева И.М.</w:t>
      </w:r>
    </w:p>
    <w:p w:rsidR="00E031D6" w:rsidRDefault="002A5C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Предоставит для проведения итогового устного собеседования по русскому языку в 9 классе кабинет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1.</w:t>
      </w:r>
    </w:p>
    <w:p w:rsidR="00E031D6" w:rsidRDefault="002A5C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Подготовить кабинет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1 для проведения итогового устного собеседования по русскому языку в 9 классе.</w:t>
      </w:r>
    </w:p>
    <w:p w:rsidR="00E031D6" w:rsidRDefault="002A5C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Назначить  техническим специалистом итогового устного собеседования по русскому языку в 9 классе зам. директора по ИКТ Ибрагимова О.М..</w:t>
      </w:r>
    </w:p>
    <w:p w:rsidR="00E031D6" w:rsidRDefault="002A5C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Техническому специалисту обеспечить техническое сопровождение итогового устного собеседования по русскому языку в 9 классе.</w:t>
      </w:r>
    </w:p>
    <w:p w:rsidR="00E031D6" w:rsidRDefault="002A5C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Назначить организаторами вне аудитории следующих учителей:</w:t>
      </w:r>
    </w:p>
    <w:p w:rsidR="00E031D6" w:rsidRDefault="002A5C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Магомедова А.Б.</w:t>
      </w:r>
    </w:p>
    <w:p w:rsidR="00E031D6" w:rsidRDefault="002A5C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Омарову А. З.</w:t>
      </w:r>
    </w:p>
    <w:p w:rsidR="00E031D6" w:rsidRDefault="00E031D6" w:rsidP="002A5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031D6" w:rsidRDefault="00E031D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E031D6" w:rsidRDefault="002A5C46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Назначит экспертом и экзаменатором-собеседником итогового устного собеседования по русскому языку в 9 классе следующих учителей:</w:t>
      </w:r>
    </w:p>
    <w:p w:rsidR="00E031D6" w:rsidRDefault="00E031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4A0"/>
      </w:tblPr>
      <w:tblGrid>
        <w:gridCol w:w="2126"/>
        <w:gridCol w:w="3827"/>
        <w:gridCol w:w="2835"/>
      </w:tblGrid>
      <w:tr w:rsidR="00E031D6">
        <w:trPr>
          <w:trHeight w:val="43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1D6" w:rsidRDefault="002A5C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Кабинет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1D6" w:rsidRDefault="002A5C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Экзаменатор-собеседник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1D6" w:rsidRDefault="002A5C4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Эксперт</w:t>
            </w:r>
          </w:p>
          <w:p w:rsidR="00E031D6" w:rsidRDefault="00E031D6">
            <w:pPr>
              <w:spacing w:after="0" w:line="240" w:lineRule="auto"/>
              <w:jc w:val="both"/>
            </w:pPr>
          </w:p>
        </w:tc>
      </w:tr>
      <w:tr w:rsidR="00E031D6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1D6" w:rsidRDefault="002A5C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1D6" w:rsidRDefault="002A5C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Алиева Р.М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1D6" w:rsidRDefault="002A5C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Гаджиева Ж М</w:t>
            </w:r>
          </w:p>
        </w:tc>
      </w:tr>
    </w:tbl>
    <w:p w:rsidR="00E031D6" w:rsidRDefault="00E031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031D6" w:rsidRDefault="002A5C4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Эксперту и организатору строго следовать методическим рекомендациям по проведению итогового устного собеседования по русскому языку в 9 классе.</w:t>
      </w:r>
    </w:p>
    <w:p w:rsidR="00E031D6" w:rsidRDefault="002A5C4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Заместителю директора по УВР Абдуллаеву И.М.. внести изменения в расписание уроков 10 февраля 2021 года и довести данные изменения до родителей (законных представителей) обучающихся.</w:t>
      </w:r>
    </w:p>
    <w:p w:rsidR="00E031D6" w:rsidRDefault="002A5C4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Контроль над исполнением настоящего приказа оставляю за собой.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</w:t>
      </w: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Директор                                                                                                                                                                        МКОУ «Дубримахинская СОШ» __________________ / Ибрагимов М.О. /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 приказом ознакомлены: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Абдуллаев И.М.       __________________     «___» ________________20___г.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Ибрагимов О.М.        __________________     «___» ________________20___г.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Омарова А.З                __________________     «___» ________________20___г.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Алиева Р.М.              __________________     «___» ________________20___г.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Гаджиева Ж.М.               ________________     «___» ________________20___г.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2A5C4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Магомедов А.Б.             ________________     «___» ________________20___г.</w:t>
      </w:r>
    </w:p>
    <w:p w:rsidR="00E031D6" w:rsidRDefault="00E031D6">
      <w:pPr>
        <w:rPr>
          <w:rFonts w:ascii="Calibri" w:eastAsia="Calibri" w:hAnsi="Calibri" w:cs="Calibri"/>
          <w:sz w:val="28"/>
        </w:rPr>
      </w:pPr>
    </w:p>
    <w:p w:rsidR="00E031D6" w:rsidRDefault="00E031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sectPr w:rsidR="00E031D6" w:rsidSect="002D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6EB"/>
    <w:multiLevelType w:val="multilevel"/>
    <w:tmpl w:val="310266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E57DB"/>
    <w:multiLevelType w:val="multilevel"/>
    <w:tmpl w:val="700CD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0C6F5F"/>
    <w:multiLevelType w:val="multilevel"/>
    <w:tmpl w:val="A6583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E031D6"/>
    <w:rsid w:val="002A5C46"/>
    <w:rsid w:val="002D3709"/>
    <w:rsid w:val="00E031D6"/>
    <w:rsid w:val="00F9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3627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2021-01-23T09:20:00Z</cp:lastPrinted>
  <dcterms:created xsi:type="dcterms:W3CDTF">2021-01-23T09:21:00Z</dcterms:created>
  <dcterms:modified xsi:type="dcterms:W3CDTF">2021-01-23T09:27:00Z</dcterms:modified>
</cp:coreProperties>
</file>