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93D" w:rsidRDefault="00BA393D" w:rsidP="00BA393D">
      <w:pPr>
        <w:pStyle w:val="Style12"/>
        <w:widowControl/>
        <w:spacing w:before="67" w:line="317" w:lineRule="exact"/>
        <w:ind w:right="101"/>
        <w:rPr>
          <w:rStyle w:val="FontStyle34"/>
          <w:b w:val="0"/>
          <w:sz w:val="28"/>
          <w:szCs w:val="28"/>
        </w:rPr>
      </w:pPr>
      <w:r w:rsidRPr="004552D0">
        <w:rPr>
          <w:rStyle w:val="FontStyle34"/>
          <w:sz w:val="28"/>
          <w:szCs w:val="28"/>
        </w:rPr>
        <w:t xml:space="preserve">              </w:t>
      </w:r>
    </w:p>
    <w:p w:rsidR="009C7C29" w:rsidRDefault="009C7C29" w:rsidP="009C7C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казенное общеобразовательное учреждение</w:t>
      </w:r>
    </w:p>
    <w:p w:rsidR="009C7C29" w:rsidRDefault="009C7C29" w:rsidP="009C7C29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Дубримахинская</w:t>
      </w:r>
      <w:proofErr w:type="spellEnd"/>
      <w:r>
        <w:rPr>
          <w:b/>
          <w:sz w:val="28"/>
          <w:szCs w:val="28"/>
        </w:rPr>
        <w:t xml:space="preserve"> средняя общеобразовательная школа с.________ </w:t>
      </w:r>
    </w:p>
    <w:p w:rsidR="009C7C29" w:rsidRDefault="009C7C29" w:rsidP="009C7C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 района ________ области</w:t>
      </w:r>
    </w:p>
    <w:p w:rsidR="009C7C29" w:rsidRDefault="009C7C29" w:rsidP="009C7C29">
      <w:pPr>
        <w:rPr>
          <w:sz w:val="28"/>
          <w:szCs w:val="28"/>
        </w:rPr>
      </w:pPr>
    </w:p>
    <w:p w:rsidR="009C7C29" w:rsidRDefault="009C7C29" w:rsidP="009C7C29">
      <w:pPr>
        <w:rPr>
          <w:sz w:val="28"/>
          <w:szCs w:val="28"/>
        </w:rPr>
      </w:pPr>
    </w:p>
    <w:p w:rsidR="009C7C29" w:rsidRDefault="009C7C29" w:rsidP="009C7C29">
      <w:pPr>
        <w:pStyle w:val="a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УТВЕРЖДАЮ</w:t>
      </w:r>
    </w:p>
    <w:p w:rsidR="009C7C29" w:rsidRDefault="009C7C29" w:rsidP="009C7C29">
      <w:pPr>
        <w:pStyle w:val="a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МКОУ ДСОШ с._________</w:t>
      </w:r>
    </w:p>
    <w:p w:rsidR="009C7C29" w:rsidRDefault="009C7C29" w:rsidP="009C7C29">
      <w:pPr>
        <w:pStyle w:val="a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__________Ф.И.О.</w:t>
      </w:r>
    </w:p>
    <w:p w:rsidR="00BA393D" w:rsidRDefault="009C7C29" w:rsidP="009C7C29">
      <w:pPr>
        <w:pStyle w:val="Style12"/>
        <w:widowControl/>
        <w:spacing w:before="67" w:line="317" w:lineRule="exact"/>
        <w:ind w:right="101"/>
        <w:jc w:val="center"/>
        <w:rPr>
          <w:rStyle w:val="FontStyle34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>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 20__г</w:t>
      </w:r>
    </w:p>
    <w:p w:rsidR="00BA393D" w:rsidRDefault="00BA393D" w:rsidP="00BA393D">
      <w:pPr>
        <w:pStyle w:val="Style12"/>
        <w:widowControl/>
        <w:spacing w:before="67" w:line="317" w:lineRule="exact"/>
        <w:ind w:right="101"/>
        <w:jc w:val="center"/>
        <w:rPr>
          <w:rStyle w:val="FontStyle34"/>
          <w:sz w:val="28"/>
          <w:szCs w:val="28"/>
        </w:rPr>
      </w:pPr>
    </w:p>
    <w:p w:rsidR="00BA393D" w:rsidRDefault="00BA393D" w:rsidP="00BA393D">
      <w:pPr>
        <w:pStyle w:val="Style12"/>
        <w:widowControl/>
        <w:spacing w:before="67" w:line="317" w:lineRule="exact"/>
        <w:ind w:right="101"/>
        <w:jc w:val="center"/>
        <w:rPr>
          <w:rStyle w:val="FontStyle34"/>
          <w:sz w:val="28"/>
          <w:szCs w:val="28"/>
        </w:rPr>
      </w:pPr>
    </w:p>
    <w:p w:rsidR="00BA393D" w:rsidRDefault="00BA393D" w:rsidP="00BA393D">
      <w:pPr>
        <w:pStyle w:val="Style12"/>
        <w:widowControl/>
        <w:spacing w:before="67" w:line="317" w:lineRule="exact"/>
        <w:ind w:right="101"/>
        <w:jc w:val="center"/>
        <w:rPr>
          <w:rStyle w:val="FontStyle34"/>
          <w:sz w:val="28"/>
          <w:szCs w:val="28"/>
        </w:rPr>
      </w:pPr>
    </w:p>
    <w:p w:rsidR="00BA393D" w:rsidRDefault="00BA393D" w:rsidP="00BA393D">
      <w:pPr>
        <w:pStyle w:val="Style12"/>
        <w:widowControl/>
        <w:spacing w:before="67" w:line="317" w:lineRule="exact"/>
        <w:ind w:right="101"/>
        <w:jc w:val="center"/>
        <w:rPr>
          <w:rStyle w:val="FontStyle34"/>
          <w:sz w:val="28"/>
          <w:szCs w:val="28"/>
        </w:rPr>
      </w:pPr>
    </w:p>
    <w:p w:rsidR="00BA393D" w:rsidRDefault="00BA393D" w:rsidP="00BA393D">
      <w:pPr>
        <w:pStyle w:val="Style12"/>
        <w:widowControl/>
        <w:spacing w:before="67" w:line="317" w:lineRule="exact"/>
        <w:ind w:right="101"/>
        <w:jc w:val="center"/>
        <w:rPr>
          <w:rStyle w:val="FontStyle34"/>
          <w:sz w:val="28"/>
          <w:szCs w:val="28"/>
        </w:rPr>
      </w:pPr>
    </w:p>
    <w:p w:rsidR="00BA393D" w:rsidRPr="00F12695" w:rsidRDefault="00BA393D" w:rsidP="00BA393D">
      <w:pPr>
        <w:pStyle w:val="Style12"/>
        <w:widowControl/>
        <w:spacing w:before="67" w:line="317" w:lineRule="exact"/>
        <w:ind w:right="101"/>
        <w:jc w:val="center"/>
        <w:rPr>
          <w:rStyle w:val="FontStyle34"/>
          <w:sz w:val="48"/>
          <w:szCs w:val="32"/>
        </w:rPr>
      </w:pPr>
      <w:r w:rsidRPr="00F12695">
        <w:rPr>
          <w:rStyle w:val="FontStyle34"/>
          <w:sz w:val="48"/>
          <w:szCs w:val="32"/>
        </w:rPr>
        <w:t>РАБОЧАЯ ПРОГРАММА</w:t>
      </w:r>
    </w:p>
    <w:p w:rsidR="00BA393D" w:rsidRPr="004552D0" w:rsidRDefault="00BA393D" w:rsidP="00BA393D">
      <w:pPr>
        <w:pStyle w:val="Style12"/>
        <w:widowControl/>
        <w:tabs>
          <w:tab w:val="left" w:pos="195"/>
          <w:tab w:val="center" w:pos="4626"/>
        </w:tabs>
        <w:spacing w:before="67" w:line="317" w:lineRule="exact"/>
        <w:ind w:right="101"/>
        <w:jc w:val="center"/>
        <w:rPr>
          <w:rStyle w:val="FontStyle34"/>
          <w:b w:val="0"/>
          <w:sz w:val="28"/>
          <w:szCs w:val="28"/>
        </w:rPr>
      </w:pPr>
      <w:r w:rsidRPr="004552D0">
        <w:rPr>
          <w:rStyle w:val="FontStyle34"/>
          <w:sz w:val="28"/>
          <w:szCs w:val="28"/>
        </w:rPr>
        <w:t xml:space="preserve">по </w:t>
      </w:r>
      <w:r>
        <w:rPr>
          <w:rStyle w:val="FontStyle34"/>
          <w:sz w:val="28"/>
          <w:szCs w:val="28"/>
        </w:rPr>
        <w:t>английскому языку</w:t>
      </w:r>
    </w:p>
    <w:p w:rsidR="00BA393D" w:rsidRPr="004552D0" w:rsidRDefault="00BA393D" w:rsidP="00BA393D">
      <w:pPr>
        <w:pStyle w:val="Style12"/>
        <w:widowControl/>
        <w:tabs>
          <w:tab w:val="left" w:pos="1140"/>
          <w:tab w:val="center" w:pos="4626"/>
        </w:tabs>
        <w:spacing w:before="67" w:line="317" w:lineRule="exact"/>
        <w:ind w:right="101"/>
        <w:jc w:val="center"/>
        <w:rPr>
          <w:rStyle w:val="FontStyle34"/>
          <w:b w:val="0"/>
          <w:sz w:val="28"/>
          <w:szCs w:val="28"/>
        </w:rPr>
      </w:pPr>
      <w:r>
        <w:rPr>
          <w:rStyle w:val="FontStyle34"/>
          <w:sz w:val="28"/>
          <w:szCs w:val="28"/>
        </w:rPr>
        <w:t>3</w:t>
      </w:r>
      <w:r w:rsidRPr="004552D0">
        <w:rPr>
          <w:rStyle w:val="FontStyle34"/>
          <w:sz w:val="28"/>
          <w:szCs w:val="28"/>
        </w:rPr>
        <w:t xml:space="preserve"> класс</w:t>
      </w:r>
    </w:p>
    <w:p w:rsidR="00BA393D" w:rsidRPr="004552D0" w:rsidRDefault="00BA393D" w:rsidP="00BA393D">
      <w:pPr>
        <w:pStyle w:val="Style12"/>
        <w:widowControl/>
        <w:tabs>
          <w:tab w:val="left" w:pos="270"/>
          <w:tab w:val="center" w:pos="4626"/>
        </w:tabs>
        <w:spacing w:before="67" w:line="317" w:lineRule="exact"/>
        <w:ind w:right="101"/>
        <w:jc w:val="center"/>
        <w:rPr>
          <w:rStyle w:val="FontStyle34"/>
          <w:b w:val="0"/>
        </w:rPr>
      </w:pPr>
    </w:p>
    <w:p w:rsidR="00BA393D" w:rsidRDefault="00BA393D" w:rsidP="00BA393D">
      <w:pPr>
        <w:pStyle w:val="Style12"/>
        <w:widowControl/>
        <w:spacing w:before="67" w:line="317" w:lineRule="exact"/>
        <w:ind w:right="101"/>
        <w:jc w:val="center"/>
        <w:rPr>
          <w:rStyle w:val="FontStyle34"/>
          <w:sz w:val="28"/>
          <w:szCs w:val="28"/>
        </w:rPr>
      </w:pPr>
    </w:p>
    <w:p w:rsidR="00BA393D" w:rsidRDefault="00BA393D" w:rsidP="00BA393D">
      <w:pPr>
        <w:pStyle w:val="Style12"/>
        <w:widowControl/>
        <w:spacing w:before="67" w:line="317" w:lineRule="exact"/>
        <w:ind w:right="101"/>
        <w:jc w:val="center"/>
        <w:rPr>
          <w:rStyle w:val="FontStyle34"/>
          <w:sz w:val="28"/>
          <w:szCs w:val="28"/>
        </w:rPr>
      </w:pPr>
    </w:p>
    <w:p w:rsidR="00BA393D" w:rsidRDefault="00BA393D" w:rsidP="00BA393D">
      <w:pPr>
        <w:pStyle w:val="Style12"/>
        <w:widowControl/>
        <w:spacing w:before="67" w:line="317" w:lineRule="exact"/>
        <w:ind w:right="101"/>
        <w:jc w:val="center"/>
        <w:rPr>
          <w:rStyle w:val="FontStyle34"/>
          <w:sz w:val="28"/>
          <w:szCs w:val="28"/>
        </w:rPr>
      </w:pPr>
    </w:p>
    <w:p w:rsidR="00BA393D" w:rsidRDefault="00BA393D" w:rsidP="00BA393D">
      <w:pPr>
        <w:pStyle w:val="Style12"/>
        <w:widowControl/>
        <w:spacing w:before="67" w:line="317" w:lineRule="exact"/>
        <w:ind w:right="101"/>
        <w:jc w:val="center"/>
        <w:rPr>
          <w:rStyle w:val="FontStyle34"/>
          <w:sz w:val="28"/>
          <w:szCs w:val="28"/>
        </w:rPr>
      </w:pPr>
    </w:p>
    <w:p w:rsidR="00BA393D" w:rsidRDefault="00BA393D" w:rsidP="00BA393D">
      <w:pPr>
        <w:pStyle w:val="Style12"/>
        <w:widowControl/>
        <w:spacing w:before="67" w:line="317" w:lineRule="exact"/>
        <w:ind w:right="101"/>
        <w:jc w:val="center"/>
        <w:rPr>
          <w:rStyle w:val="FontStyle34"/>
          <w:sz w:val="28"/>
          <w:szCs w:val="28"/>
        </w:rPr>
      </w:pPr>
    </w:p>
    <w:p w:rsidR="00BA393D" w:rsidRDefault="00BA393D" w:rsidP="00BA393D">
      <w:pPr>
        <w:pStyle w:val="Style12"/>
        <w:widowControl/>
        <w:spacing w:before="67" w:line="317" w:lineRule="exact"/>
        <w:ind w:right="101"/>
        <w:jc w:val="center"/>
        <w:rPr>
          <w:rStyle w:val="FontStyle34"/>
          <w:sz w:val="28"/>
          <w:szCs w:val="28"/>
        </w:rPr>
      </w:pPr>
    </w:p>
    <w:p w:rsidR="00BA393D" w:rsidRDefault="00BA393D" w:rsidP="00BA393D">
      <w:pPr>
        <w:pStyle w:val="Style12"/>
        <w:widowControl/>
        <w:spacing w:before="67" w:line="317" w:lineRule="exact"/>
        <w:ind w:right="101"/>
        <w:jc w:val="center"/>
        <w:rPr>
          <w:rStyle w:val="FontStyle34"/>
          <w:sz w:val="28"/>
          <w:szCs w:val="28"/>
        </w:rPr>
      </w:pPr>
    </w:p>
    <w:p w:rsidR="00BA393D" w:rsidRDefault="00BA393D" w:rsidP="00BA393D">
      <w:pPr>
        <w:pStyle w:val="Style12"/>
        <w:widowControl/>
        <w:spacing w:before="67" w:line="317" w:lineRule="exact"/>
        <w:ind w:right="101"/>
        <w:rPr>
          <w:rStyle w:val="FontStyle34"/>
          <w:sz w:val="28"/>
          <w:szCs w:val="28"/>
        </w:rPr>
      </w:pPr>
    </w:p>
    <w:p w:rsidR="00BA393D" w:rsidRDefault="00BA393D" w:rsidP="00BA393D">
      <w:pPr>
        <w:pStyle w:val="Style12"/>
        <w:widowControl/>
        <w:spacing w:before="67" w:line="317" w:lineRule="exact"/>
        <w:ind w:right="101"/>
        <w:jc w:val="center"/>
        <w:rPr>
          <w:rStyle w:val="FontStyle34"/>
          <w:sz w:val="28"/>
          <w:szCs w:val="28"/>
        </w:rPr>
      </w:pPr>
    </w:p>
    <w:p w:rsidR="00BA393D" w:rsidRDefault="00BA393D" w:rsidP="00BA393D">
      <w:pPr>
        <w:pStyle w:val="Style12"/>
        <w:widowControl/>
        <w:spacing w:before="67" w:line="317" w:lineRule="exact"/>
        <w:ind w:right="101"/>
        <w:rPr>
          <w:rStyle w:val="FontStyle34"/>
          <w:sz w:val="28"/>
          <w:szCs w:val="28"/>
        </w:rPr>
      </w:pPr>
    </w:p>
    <w:p w:rsidR="00BA393D" w:rsidRDefault="00BA393D" w:rsidP="00BA393D">
      <w:pPr>
        <w:pStyle w:val="Style12"/>
        <w:widowControl/>
        <w:spacing w:before="67" w:line="360" w:lineRule="auto"/>
        <w:ind w:right="101"/>
        <w:jc w:val="center"/>
        <w:rPr>
          <w:rStyle w:val="FontStyle34"/>
        </w:rPr>
      </w:pPr>
    </w:p>
    <w:p w:rsidR="009C7C29" w:rsidRDefault="009C7C29" w:rsidP="00BA393D">
      <w:pPr>
        <w:pStyle w:val="Style12"/>
        <w:widowControl/>
        <w:spacing w:before="67" w:line="360" w:lineRule="auto"/>
        <w:ind w:right="101"/>
        <w:jc w:val="center"/>
        <w:rPr>
          <w:rStyle w:val="FontStyle34"/>
        </w:rPr>
      </w:pPr>
    </w:p>
    <w:p w:rsidR="009C7C29" w:rsidRDefault="009C7C29" w:rsidP="00BA393D">
      <w:pPr>
        <w:pStyle w:val="Style12"/>
        <w:widowControl/>
        <w:spacing w:before="67" w:line="360" w:lineRule="auto"/>
        <w:ind w:right="101"/>
        <w:jc w:val="center"/>
        <w:rPr>
          <w:rStyle w:val="FontStyle34"/>
        </w:rPr>
      </w:pPr>
    </w:p>
    <w:p w:rsidR="009C7C29" w:rsidRDefault="009C7C29" w:rsidP="00BA393D">
      <w:pPr>
        <w:pStyle w:val="Style12"/>
        <w:widowControl/>
        <w:spacing w:before="67" w:line="360" w:lineRule="auto"/>
        <w:ind w:right="101"/>
        <w:jc w:val="center"/>
        <w:rPr>
          <w:rStyle w:val="FontStyle34"/>
        </w:rPr>
      </w:pPr>
    </w:p>
    <w:p w:rsidR="009C7C29" w:rsidRDefault="009C7C29" w:rsidP="00BA393D">
      <w:pPr>
        <w:pStyle w:val="Style12"/>
        <w:widowControl/>
        <w:spacing w:before="67" w:line="360" w:lineRule="auto"/>
        <w:ind w:right="101"/>
        <w:jc w:val="center"/>
        <w:rPr>
          <w:rStyle w:val="FontStyle34"/>
        </w:rPr>
      </w:pPr>
    </w:p>
    <w:p w:rsidR="009C7C29" w:rsidRDefault="009C7C29" w:rsidP="00BA393D">
      <w:pPr>
        <w:pStyle w:val="Style12"/>
        <w:widowControl/>
        <w:spacing w:before="67" w:line="360" w:lineRule="auto"/>
        <w:ind w:right="101"/>
        <w:jc w:val="center"/>
        <w:rPr>
          <w:rStyle w:val="FontStyle34"/>
        </w:rPr>
      </w:pPr>
    </w:p>
    <w:p w:rsidR="009C7C29" w:rsidRDefault="009C7C29" w:rsidP="00BA393D">
      <w:pPr>
        <w:pStyle w:val="Style12"/>
        <w:widowControl/>
        <w:spacing w:before="67" w:line="360" w:lineRule="auto"/>
        <w:ind w:right="101"/>
        <w:jc w:val="center"/>
        <w:rPr>
          <w:rStyle w:val="FontStyle34"/>
          <w:sz w:val="28"/>
          <w:szCs w:val="28"/>
        </w:rPr>
      </w:pPr>
    </w:p>
    <w:p w:rsidR="00BA393D" w:rsidRDefault="00BA393D" w:rsidP="00BA393D">
      <w:pPr>
        <w:pStyle w:val="Style12"/>
        <w:widowControl/>
        <w:spacing w:before="67" w:line="360" w:lineRule="auto"/>
        <w:ind w:right="101"/>
        <w:jc w:val="center"/>
        <w:rPr>
          <w:rStyle w:val="FontStyle34"/>
          <w:sz w:val="28"/>
          <w:szCs w:val="28"/>
        </w:rPr>
      </w:pPr>
    </w:p>
    <w:p w:rsidR="001442F2" w:rsidRDefault="001442F2" w:rsidP="00CE50BF">
      <w:pPr>
        <w:pStyle w:val="a5"/>
        <w:kinsoku w:val="0"/>
        <w:overflowPunct w:val="0"/>
        <w:spacing w:before="0" w:after="0"/>
        <w:jc w:val="center"/>
        <w:textAlignment w:val="baseline"/>
        <w:rPr>
          <w:sz w:val="40"/>
          <w:szCs w:val="40"/>
        </w:rPr>
      </w:pPr>
    </w:p>
    <w:p w:rsidR="00BA393D" w:rsidRDefault="00BA393D" w:rsidP="008D0F9B">
      <w:pPr>
        <w:jc w:val="center"/>
        <w:rPr>
          <w:b/>
          <w:u w:val="single"/>
        </w:rPr>
      </w:pPr>
    </w:p>
    <w:p w:rsidR="00BA393D" w:rsidRDefault="00BA393D" w:rsidP="008D0F9B">
      <w:pPr>
        <w:jc w:val="center"/>
        <w:rPr>
          <w:b/>
          <w:u w:val="single"/>
        </w:rPr>
      </w:pPr>
    </w:p>
    <w:p w:rsidR="008D0F9B" w:rsidRPr="002B38B4" w:rsidRDefault="008D0F9B" w:rsidP="008D0F9B">
      <w:pPr>
        <w:jc w:val="center"/>
        <w:rPr>
          <w:b/>
          <w:u w:val="single"/>
        </w:rPr>
      </w:pPr>
      <w:r w:rsidRPr="002B38B4">
        <w:rPr>
          <w:b/>
          <w:u w:val="single"/>
        </w:rPr>
        <w:t>ПОЯСНИТЕЛЬНАЯ ЗАПИСКА</w:t>
      </w:r>
    </w:p>
    <w:p w:rsidR="008D0F9B" w:rsidRPr="000C4AB0" w:rsidRDefault="008D0F9B" w:rsidP="008D0F9B"/>
    <w:p w:rsidR="008D0F9B" w:rsidRPr="001442F2" w:rsidRDefault="008D0F9B" w:rsidP="008D0F9B">
      <w:pPr>
        <w:jc w:val="both"/>
      </w:pPr>
      <w:r w:rsidRPr="00CE50BF">
        <w:t xml:space="preserve">      Рабочая программа </w:t>
      </w:r>
      <w:bookmarkStart w:id="0" w:name="_GoBack"/>
      <w:bookmarkEnd w:id="0"/>
      <w:r w:rsidR="00BA393D">
        <w:t>по английскому языку для 3 класса</w:t>
      </w:r>
      <w:r>
        <w:t xml:space="preserve"> </w:t>
      </w:r>
      <w:r w:rsidRPr="00CE50BF">
        <w:t>составлена на основе: авторской программы к УМК «</w:t>
      </w:r>
      <w:proofErr w:type="spellStart"/>
      <w:r w:rsidRPr="00CE50BF">
        <w:t>Rainbow</w:t>
      </w:r>
      <w:proofErr w:type="spellEnd"/>
      <w:r w:rsidRPr="00CE50BF">
        <w:t xml:space="preserve"> </w:t>
      </w:r>
      <w:proofErr w:type="spellStart"/>
      <w:r w:rsidRPr="00CE50BF">
        <w:t>English</w:t>
      </w:r>
      <w:proofErr w:type="spellEnd"/>
      <w:r w:rsidRPr="00CE50BF">
        <w:t>» авторов О. В. Афанасьевой, И. В. Михеевой, Н. В. Языковой, Е. А. Колесниковой «Программа для общеобразовательных учреждений. Серия “</w:t>
      </w:r>
      <w:proofErr w:type="spellStart"/>
      <w:r w:rsidRPr="00CE50BF">
        <w:t>Rainbow</w:t>
      </w:r>
      <w:proofErr w:type="spellEnd"/>
      <w:r w:rsidRPr="00CE50BF">
        <w:t xml:space="preserve"> </w:t>
      </w:r>
      <w:proofErr w:type="spellStart"/>
      <w:r w:rsidRPr="00CE50BF">
        <w:t>English</w:t>
      </w:r>
      <w:proofErr w:type="spellEnd"/>
      <w:r w:rsidRPr="00CE50BF">
        <w:t>”. «Английский язык» (2—4 классы)», книги для учителя учебно-методического комплекса «Английский язык. 3 класс. (</w:t>
      </w:r>
      <w:proofErr w:type="spellStart"/>
      <w:r w:rsidRPr="00CE50BF">
        <w:t>Rainbow</w:t>
      </w:r>
      <w:proofErr w:type="spellEnd"/>
      <w:r w:rsidRPr="00CE50BF">
        <w:t xml:space="preserve"> </w:t>
      </w:r>
      <w:proofErr w:type="spellStart"/>
      <w:r w:rsidRPr="00CE50BF">
        <w:t>English</w:t>
      </w:r>
      <w:proofErr w:type="spellEnd"/>
      <w:r w:rsidRPr="00CE50BF">
        <w:t xml:space="preserve">)», авторов </w:t>
      </w:r>
      <w:r w:rsidRPr="00CE50BF">
        <w:rPr>
          <w:lang w:val="en-US"/>
        </w:rPr>
        <w:t>O</w:t>
      </w:r>
      <w:r w:rsidRPr="00CE50BF">
        <w:t>. </w:t>
      </w:r>
      <w:r w:rsidRPr="00CE50BF">
        <w:rPr>
          <w:lang w:val="en-US"/>
        </w:rPr>
        <w:t>B</w:t>
      </w:r>
      <w:r w:rsidRPr="00CE50BF">
        <w:t xml:space="preserve">. Афанасьевой и </w:t>
      </w:r>
      <w:proofErr w:type="spellStart"/>
      <w:r w:rsidRPr="00CE50BF">
        <w:t>И</w:t>
      </w:r>
      <w:proofErr w:type="spellEnd"/>
      <w:r w:rsidRPr="00CE50BF">
        <w:t>. В.</w:t>
      </w:r>
      <w:r w:rsidRPr="00CE50BF">
        <w:rPr>
          <w:lang w:val="is-IS"/>
        </w:rPr>
        <w:t> </w:t>
      </w:r>
      <w:r w:rsidRPr="00CE50BF">
        <w:t>Михеевой</w:t>
      </w:r>
      <w:r w:rsidRPr="00CE50BF">
        <w:rPr>
          <w:rFonts w:ascii="SchoolBookSanPin" w:hAnsi="SchoolBookSanPin"/>
          <w:sz w:val="20"/>
        </w:rPr>
        <w:t xml:space="preserve">. </w:t>
      </w:r>
      <w:r w:rsidRPr="00CE50BF">
        <w:t xml:space="preserve">(электронный </w:t>
      </w:r>
      <w:proofErr w:type="gramStart"/>
      <w:r w:rsidRPr="00CE50BF">
        <w:t>ресурс :</w:t>
      </w:r>
      <w:proofErr w:type="gramEnd"/>
      <w:r w:rsidRPr="00CE50BF">
        <w:t xml:space="preserve"> </w:t>
      </w:r>
      <w:r w:rsidRPr="00CE50BF">
        <w:rPr>
          <w:lang w:val="en-US"/>
        </w:rPr>
        <w:t>www</w:t>
      </w:r>
      <w:r w:rsidRPr="008D0F9B">
        <w:t xml:space="preserve">. </w:t>
      </w:r>
      <w:proofErr w:type="spellStart"/>
      <w:r w:rsidRPr="00CE50BF">
        <w:rPr>
          <w:lang w:val="en-US"/>
        </w:rPr>
        <w:t>drofa</w:t>
      </w:r>
      <w:proofErr w:type="spellEnd"/>
      <w:r w:rsidRPr="008D0F9B">
        <w:t>.</w:t>
      </w:r>
      <w:proofErr w:type="spellStart"/>
      <w:r w:rsidRPr="00CE50BF">
        <w:rPr>
          <w:lang w:val="en-US"/>
        </w:rPr>
        <w:t>ru</w:t>
      </w:r>
      <w:proofErr w:type="spellEnd"/>
      <w:r w:rsidRPr="008D0F9B">
        <w:t>)</w:t>
      </w:r>
    </w:p>
    <w:p w:rsidR="008D0F9B" w:rsidRPr="00CE50BF" w:rsidRDefault="008D0F9B" w:rsidP="008D0F9B">
      <w:pPr>
        <w:jc w:val="both"/>
      </w:pPr>
      <w:r w:rsidRPr="00CE50BF">
        <w:t xml:space="preserve">     Данная рабочая программа ориентирована на обучение английскому языку </w:t>
      </w:r>
      <w:proofErr w:type="gramStart"/>
      <w:r w:rsidRPr="00CE50BF">
        <w:t>учащихся  3</w:t>
      </w:r>
      <w:proofErr w:type="gramEnd"/>
      <w:r w:rsidRPr="00CE50BF">
        <w:t xml:space="preserve">-го класса (2-й год обучения). </w:t>
      </w:r>
      <w:r>
        <w:t>В соответствии с учебным планом н</w:t>
      </w:r>
      <w:r w:rsidRPr="00CE50BF">
        <w:t xml:space="preserve">а изучение данного курса отводится </w:t>
      </w:r>
      <w:proofErr w:type="gramStart"/>
      <w:r w:rsidRPr="00CE50BF">
        <w:t>68  часов</w:t>
      </w:r>
      <w:proofErr w:type="gramEnd"/>
      <w:r w:rsidRPr="00CE50BF">
        <w:t xml:space="preserve"> (из расчёта – 2 часа в неделю). Изучение курса проводится</w:t>
      </w:r>
      <w:r w:rsidR="004C772D">
        <w:t xml:space="preserve"> </w:t>
      </w:r>
      <w:r w:rsidRPr="00CE50BF">
        <w:t xml:space="preserve">по </w:t>
      </w:r>
      <w:r>
        <w:t xml:space="preserve">УМК Английский язык. 3 </w:t>
      </w:r>
      <w:proofErr w:type="spellStart"/>
      <w:r>
        <w:t>кл</w:t>
      </w:r>
      <w:proofErr w:type="spellEnd"/>
      <w:r>
        <w:t>. В 2 ч.</w:t>
      </w:r>
      <w:r w:rsidRPr="00CE50BF">
        <w:t xml:space="preserve">: учебник для </w:t>
      </w:r>
      <w:r>
        <w:t>общеобразовательных учреждений</w:t>
      </w:r>
      <w:r w:rsidRPr="00CE50BF">
        <w:t xml:space="preserve"> / O. В. Афанасьева, И. В. Михеева - М.: Дрофа, 2013.</w:t>
      </w:r>
    </w:p>
    <w:p w:rsidR="008D0F9B" w:rsidRPr="00747D31" w:rsidRDefault="008D0F9B" w:rsidP="008D0F9B">
      <w:pPr>
        <w:jc w:val="both"/>
      </w:pPr>
      <w:r>
        <w:rPr>
          <w:b/>
        </w:rPr>
        <w:t xml:space="preserve">     </w:t>
      </w:r>
      <w:r w:rsidRPr="00747D31">
        <w:t xml:space="preserve">Выбор </w:t>
      </w:r>
      <w:r>
        <w:t xml:space="preserve">авторской </w:t>
      </w:r>
      <w:r w:rsidRPr="00747D31">
        <w:t>программы обусловлен тем, что она разработана в соответствии с новым Государственным стандартом начального общего образования,</w:t>
      </w:r>
      <w:r>
        <w:t xml:space="preserve"> примерной программой начального образования по иностранному языку и программой формирования универсальных учебных действий.</w:t>
      </w:r>
      <w:r w:rsidRPr="00CE6D90">
        <w:rPr>
          <w:rFonts w:ascii="SchoolBookSanPin" w:hAnsi="SchoolBookSanPin"/>
          <w:sz w:val="20"/>
        </w:rPr>
        <w:t xml:space="preserve"> </w:t>
      </w:r>
      <w:r w:rsidRPr="00CE6D90">
        <w:t>Выбранная программа полностью реализует все обозначенные в ФГОС требования к совре</w:t>
      </w:r>
      <w:r>
        <w:t xml:space="preserve">менному иноязычному </w:t>
      </w:r>
      <w:proofErr w:type="gramStart"/>
      <w:r>
        <w:t xml:space="preserve">образованию, </w:t>
      </w:r>
      <w:r w:rsidRPr="00747D31">
        <w:t xml:space="preserve"> </w:t>
      </w:r>
      <w:r>
        <w:rPr>
          <w:rFonts w:ascii="SchoolBookSanPin" w:hAnsi="SchoolBookSanPin"/>
        </w:rPr>
        <w:t>обеспечивае</w:t>
      </w:r>
      <w:r w:rsidRPr="00747D31">
        <w:rPr>
          <w:rFonts w:ascii="SchoolBookSanPin" w:hAnsi="SchoolBookSanPin"/>
        </w:rPr>
        <w:t>т</w:t>
      </w:r>
      <w:proofErr w:type="gramEnd"/>
      <w:r w:rsidRPr="00747D31">
        <w:rPr>
          <w:rFonts w:ascii="SchoolBookSanPin" w:hAnsi="SchoolBookSanPin"/>
        </w:rPr>
        <w:t xml:space="preserve"> пошаговое достижение личностных, </w:t>
      </w:r>
      <w:proofErr w:type="spellStart"/>
      <w:r w:rsidRPr="00747D31">
        <w:rPr>
          <w:rFonts w:ascii="SchoolBookSanPin" w:hAnsi="SchoolBookSanPin"/>
        </w:rPr>
        <w:t>метапредметных</w:t>
      </w:r>
      <w:proofErr w:type="spellEnd"/>
      <w:r w:rsidRPr="00747D31">
        <w:rPr>
          <w:rFonts w:ascii="SchoolBookSanPin" w:hAnsi="SchoolBookSanPin"/>
        </w:rPr>
        <w:t xml:space="preserve"> и предметных результатов обучения</w:t>
      </w:r>
      <w:r>
        <w:rPr>
          <w:rFonts w:ascii="SchoolBookSanPin" w:hAnsi="SchoolBookSanPin"/>
        </w:rPr>
        <w:t xml:space="preserve">, </w:t>
      </w:r>
      <w:r w:rsidRPr="00747D31">
        <w:t xml:space="preserve"> представляет возможность формировать у учащихся умения: решать творческие задачи, распределять работу и договариваться в процессе коллективной деятельности, самостоятельно устанавливать последовательность действий для решения учебных задач, а также формировать навыки самоконтроля.</w:t>
      </w:r>
      <w:r w:rsidRPr="00747D31">
        <w:rPr>
          <w:rFonts w:ascii="SchoolBookSanPin" w:hAnsi="SchoolBookSanPin"/>
        </w:rPr>
        <w:t xml:space="preserve"> </w:t>
      </w:r>
    </w:p>
    <w:p w:rsidR="008D0F9B" w:rsidRDefault="008D0F9B" w:rsidP="008D0F9B">
      <w:pPr>
        <w:pStyle w:val="a5"/>
        <w:kinsoku w:val="0"/>
        <w:overflowPunct w:val="0"/>
        <w:spacing w:before="0" w:after="0"/>
        <w:jc w:val="center"/>
        <w:textAlignment w:val="baseline"/>
        <w:rPr>
          <w:b/>
        </w:rPr>
      </w:pPr>
    </w:p>
    <w:p w:rsidR="00CE50BF" w:rsidRPr="002B38B4" w:rsidRDefault="008D0F9B" w:rsidP="008D0F9B">
      <w:pPr>
        <w:pStyle w:val="a5"/>
        <w:kinsoku w:val="0"/>
        <w:overflowPunct w:val="0"/>
        <w:spacing w:before="0" w:after="0"/>
        <w:jc w:val="center"/>
        <w:textAlignment w:val="baseline"/>
        <w:rPr>
          <w:b/>
          <w:bCs/>
          <w:color w:val="000000"/>
          <w:kern w:val="1"/>
          <w:u w:val="single"/>
        </w:rPr>
      </w:pPr>
      <w:r w:rsidRPr="002B38B4">
        <w:rPr>
          <w:b/>
          <w:u w:val="single"/>
        </w:rPr>
        <w:t>СТРУКТУРА КУРСА</w:t>
      </w:r>
    </w:p>
    <w:p w:rsidR="00CE50BF" w:rsidRPr="002B38B4" w:rsidRDefault="00CE50BF" w:rsidP="008D0F9B">
      <w:pPr>
        <w:jc w:val="center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310"/>
        <w:gridCol w:w="1843"/>
        <w:gridCol w:w="1701"/>
      </w:tblGrid>
      <w:tr w:rsidR="00CE50BF" w:rsidRPr="008D0F9B" w:rsidTr="008D0F9B">
        <w:trPr>
          <w:trHeight w:val="605"/>
          <w:jc w:val="center"/>
        </w:trPr>
        <w:tc>
          <w:tcPr>
            <w:tcW w:w="468" w:type="dxa"/>
            <w:vAlign w:val="center"/>
          </w:tcPr>
          <w:p w:rsidR="00CE50BF" w:rsidRPr="008D0F9B" w:rsidRDefault="00CE50BF" w:rsidP="008D0F9B">
            <w:pPr>
              <w:jc w:val="center"/>
            </w:pPr>
            <w:r w:rsidRPr="008D0F9B">
              <w:t>№</w:t>
            </w:r>
          </w:p>
        </w:tc>
        <w:tc>
          <w:tcPr>
            <w:tcW w:w="5310" w:type="dxa"/>
            <w:vAlign w:val="center"/>
          </w:tcPr>
          <w:p w:rsidR="00CE50BF" w:rsidRPr="008D0F9B" w:rsidRDefault="00CE50BF" w:rsidP="008D0F9B">
            <w:pPr>
              <w:jc w:val="center"/>
            </w:pPr>
            <w:r w:rsidRPr="008D0F9B">
              <w:t>раздел</w:t>
            </w:r>
          </w:p>
        </w:tc>
        <w:tc>
          <w:tcPr>
            <w:tcW w:w="1843" w:type="dxa"/>
            <w:vAlign w:val="center"/>
          </w:tcPr>
          <w:p w:rsidR="00CE50BF" w:rsidRPr="008D0F9B" w:rsidRDefault="00CE50BF" w:rsidP="008D0F9B">
            <w:pPr>
              <w:jc w:val="center"/>
            </w:pPr>
            <w:r w:rsidRPr="008D0F9B">
              <w:t>кол-во</w:t>
            </w:r>
          </w:p>
          <w:p w:rsidR="00CE50BF" w:rsidRPr="008D0F9B" w:rsidRDefault="00CE50BF" w:rsidP="008D0F9B">
            <w:pPr>
              <w:jc w:val="center"/>
            </w:pPr>
            <w:r w:rsidRPr="008D0F9B">
              <w:t>часов</w:t>
            </w:r>
          </w:p>
        </w:tc>
        <w:tc>
          <w:tcPr>
            <w:tcW w:w="1701" w:type="dxa"/>
            <w:vAlign w:val="center"/>
          </w:tcPr>
          <w:p w:rsidR="00CE50BF" w:rsidRPr="008D0F9B" w:rsidRDefault="00CE50BF" w:rsidP="008D0F9B">
            <w:pPr>
              <w:jc w:val="center"/>
            </w:pPr>
            <w:r w:rsidRPr="008D0F9B">
              <w:t>контроль</w:t>
            </w:r>
          </w:p>
          <w:p w:rsidR="00CE50BF" w:rsidRPr="008D0F9B" w:rsidRDefault="00CE50BF" w:rsidP="008D0F9B">
            <w:pPr>
              <w:jc w:val="center"/>
            </w:pPr>
            <w:r w:rsidRPr="008D0F9B">
              <w:t>кол-во часов</w:t>
            </w:r>
          </w:p>
        </w:tc>
      </w:tr>
      <w:tr w:rsidR="00CE50BF" w:rsidRPr="008D0F9B" w:rsidTr="008D0F9B">
        <w:trPr>
          <w:trHeight w:val="669"/>
          <w:jc w:val="center"/>
        </w:trPr>
        <w:tc>
          <w:tcPr>
            <w:tcW w:w="468" w:type="dxa"/>
            <w:vAlign w:val="center"/>
          </w:tcPr>
          <w:p w:rsidR="00CE50BF" w:rsidRPr="008D0F9B" w:rsidRDefault="00CE50BF" w:rsidP="008D0F9B">
            <w:pPr>
              <w:jc w:val="center"/>
            </w:pPr>
            <w:r w:rsidRPr="008D0F9B">
              <w:t>1.</w:t>
            </w:r>
          </w:p>
        </w:tc>
        <w:tc>
          <w:tcPr>
            <w:tcW w:w="5310" w:type="dxa"/>
            <w:vAlign w:val="center"/>
          </w:tcPr>
          <w:p w:rsidR="00CE50BF" w:rsidRPr="008D0F9B" w:rsidRDefault="00CE50BF" w:rsidP="008D0F9B">
            <w:pPr>
              <w:jc w:val="center"/>
              <w:rPr>
                <w:lang w:val="en-US"/>
              </w:rPr>
            </w:pPr>
            <w:r w:rsidRPr="008D0F9B">
              <w:rPr>
                <w:lang w:val="en-US"/>
              </w:rPr>
              <w:t>“What We See and What We Have”</w:t>
            </w:r>
          </w:p>
          <w:p w:rsidR="00CE50BF" w:rsidRPr="008D0F9B" w:rsidRDefault="00CE50BF" w:rsidP="008D0F9B">
            <w:pPr>
              <w:jc w:val="center"/>
            </w:pPr>
            <w:r w:rsidRPr="008D0F9B">
              <w:t>(«Что мы видим, и что у нас есть»)</w:t>
            </w:r>
          </w:p>
        </w:tc>
        <w:tc>
          <w:tcPr>
            <w:tcW w:w="1843" w:type="dxa"/>
            <w:vAlign w:val="center"/>
          </w:tcPr>
          <w:p w:rsidR="00CE50BF" w:rsidRPr="008D0F9B" w:rsidRDefault="00CE50BF" w:rsidP="008D0F9B">
            <w:pPr>
              <w:jc w:val="center"/>
            </w:pPr>
            <w:r w:rsidRPr="008D0F9B">
              <w:t>8</w:t>
            </w:r>
          </w:p>
        </w:tc>
        <w:tc>
          <w:tcPr>
            <w:tcW w:w="1701" w:type="dxa"/>
            <w:vAlign w:val="center"/>
          </w:tcPr>
          <w:p w:rsidR="00CE50BF" w:rsidRPr="008D0F9B" w:rsidRDefault="00CE50BF" w:rsidP="008D0F9B">
            <w:pPr>
              <w:jc w:val="center"/>
            </w:pPr>
            <w:r w:rsidRPr="008D0F9B">
              <w:t>1</w:t>
            </w:r>
          </w:p>
        </w:tc>
      </w:tr>
      <w:tr w:rsidR="00CE50BF" w:rsidRPr="008D0F9B" w:rsidTr="008D0F9B">
        <w:trPr>
          <w:trHeight w:val="669"/>
          <w:jc w:val="center"/>
        </w:trPr>
        <w:tc>
          <w:tcPr>
            <w:tcW w:w="468" w:type="dxa"/>
            <w:vAlign w:val="center"/>
          </w:tcPr>
          <w:p w:rsidR="00CE50BF" w:rsidRPr="008D0F9B" w:rsidRDefault="00CE50BF" w:rsidP="008D0F9B">
            <w:pPr>
              <w:jc w:val="center"/>
            </w:pPr>
            <w:r w:rsidRPr="008D0F9B">
              <w:t>2.</w:t>
            </w:r>
          </w:p>
        </w:tc>
        <w:tc>
          <w:tcPr>
            <w:tcW w:w="5310" w:type="dxa"/>
            <w:vAlign w:val="center"/>
          </w:tcPr>
          <w:p w:rsidR="00CE50BF" w:rsidRPr="008D0F9B" w:rsidRDefault="00CE50BF" w:rsidP="008D0F9B">
            <w:pPr>
              <w:jc w:val="center"/>
            </w:pPr>
            <w:r w:rsidRPr="008D0F9B">
              <w:rPr>
                <w:lang w:val="en-US"/>
              </w:rPr>
              <w:t>“What We Like”</w:t>
            </w:r>
          </w:p>
          <w:p w:rsidR="00CE50BF" w:rsidRPr="008D0F9B" w:rsidRDefault="00CE50BF" w:rsidP="008D0F9B">
            <w:pPr>
              <w:jc w:val="center"/>
            </w:pPr>
            <w:r w:rsidRPr="008D0F9B">
              <w:t>(«Что мы любим»)</w:t>
            </w:r>
          </w:p>
        </w:tc>
        <w:tc>
          <w:tcPr>
            <w:tcW w:w="1843" w:type="dxa"/>
            <w:vAlign w:val="center"/>
          </w:tcPr>
          <w:p w:rsidR="00CE50BF" w:rsidRPr="008D0F9B" w:rsidRDefault="00CE50BF" w:rsidP="008D0F9B">
            <w:pPr>
              <w:jc w:val="center"/>
            </w:pPr>
            <w:r w:rsidRPr="008D0F9B">
              <w:t>8</w:t>
            </w:r>
          </w:p>
        </w:tc>
        <w:tc>
          <w:tcPr>
            <w:tcW w:w="1701" w:type="dxa"/>
            <w:vAlign w:val="center"/>
          </w:tcPr>
          <w:p w:rsidR="00CE50BF" w:rsidRPr="008D0F9B" w:rsidRDefault="00CE50BF" w:rsidP="008D0F9B">
            <w:pPr>
              <w:jc w:val="center"/>
            </w:pPr>
            <w:r w:rsidRPr="008D0F9B">
              <w:t>1</w:t>
            </w:r>
          </w:p>
        </w:tc>
      </w:tr>
      <w:tr w:rsidR="00CE50BF" w:rsidRPr="008D0F9B" w:rsidTr="008D0F9B">
        <w:trPr>
          <w:trHeight w:val="669"/>
          <w:jc w:val="center"/>
        </w:trPr>
        <w:tc>
          <w:tcPr>
            <w:tcW w:w="468" w:type="dxa"/>
            <w:vAlign w:val="center"/>
          </w:tcPr>
          <w:p w:rsidR="00CE50BF" w:rsidRPr="008D0F9B" w:rsidRDefault="00CE50BF" w:rsidP="008D0F9B">
            <w:pPr>
              <w:jc w:val="center"/>
            </w:pPr>
            <w:r w:rsidRPr="008D0F9B">
              <w:t>3.</w:t>
            </w:r>
          </w:p>
        </w:tc>
        <w:tc>
          <w:tcPr>
            <w:tcW w:w="5310" w:type="dxa"/>
            <w:vAlign w:val="center"/>
          </w:tcPr>
          <w:p w:rsidR="00CE50BF" w:rsidRPr="008D0F9B" w:rsidRDefault="00CE50BF" w:rsidP="008D0F9B">
            <w:pPr>
              <w:widowControl w:val="0"/>
              <w:jc w:val="center"/>
            </w:pPr>
            <w:r w:rsidRPr="008D0F9B">
              <w:rPr>
                <w:lang w:val="en-US"/>
              </w:rPr>
              <w:t>“What</w:t>
            </w:r>
            <w:r w:rsidRPr="008D0F9B">
              <w:t xml:space="preserve"> </w:t>
            </w:r>
            <w:proofErr w:type="spellStart"/>
            <w:r w:rsidRPr="008D0F9B">
              <w:rPr>
                <w:lang w:val="en-US"/>
              </w:rPr>
              <w:t>Colour</w:t>
            </w:r>
            <w:proofErr w:type="spellEnd"/>
            <w:r w:rsidRPr="008D0F9B">
              <w:t>?</w:t>
            </w:r>
            <w:r w:rsidRPr="008D0F9B">
              <w:rPr>
                <w:lang w:val="en-US"/>
              </w:rPr>
              <w:t>”</w:t>
            </w:r>
          </w:p>
          <w:p w:rsidR="00CE50BF" w:rsidRPr="008D0F9B" w:rsidRDefault="00CE50BF" w:rsidP="008D0F9B">
            <w:pPr>
              <w:widowControl w:val="0"/>
              <w:jc w:val="center"/>
            </w:pPr>
            <w:r w:rsidRPr="008D0F9B">
              <w:t>(«Какого цвета?...»)</w:t>
            </w:r>
          </w:p>
        </w:tc>
        <w:tc>
          <w:tcPr>
            <w:tcW w:w="1843" w:type="dxa"/>
            <w:vAlign w:val="center"/>
          </w:tcPr>
          <w:p w:rsidR="00CE50BF" w:rsidRPr="008D0F9B" w:rsidRDefault="00CE50BF" w:rsidP="008D0F9B">
            <w:pPr>
              <w:jc w:val="center"/>
            </w:pPr>
            <w:r w:rsidRPr="008D0F9B">
              <w:t>8</w:t>
            </w:r>
          </w:p>
        </w:tc>
        <w:tc>
          <w:tcPr>
            <w:tcW w:w="1701" w:type="dxa"/>
            <w:vAlign w:val="center"/>
          </w:tcPr>
          <w:p w:rsidR="00CE50BF" w:rsidRPr="008D0F9B" w:rsidRDefault="00CE50BF" w:rsidP="008D0F9B">
            <w:pPr>
              <w:jc w:val="center"/>
            </w:pPr>
            <w:r w:rsidRPr="008D0F9B">
              <w:t>1</w:t>
            </w:r>
          </w:p>
        </w:tc>
      </w:tr>
      <w:tr w:rsidR="00CE50BF" w:rsidRPr="008D0F9B" w:rsidTr="008D0F9B">
        <w:trPr>
          <w:trHeight w:val="669"/>
          <w:jc w:val="center"/>
        </w:trPr>
        <w:tc>
          <w:tcPr>
            <w:tcW w:w="468" w:type="dxa"/>
            <w:vAlign w:val="center"/>
          </w:tcPr>
          <w:p w:rsidR="00CE50BF" w:rsidRPr="008D0F9B" w:rsidRDefault="00CE50BF" w:rsidP="008D0F9B">
            <w:pPr>
              <w:jc w:val="center"/>
            </w:pPr>
            <w:r w:rsidRPr="008D0F9B">
              <w:t>4.</w:t>
            </w:r>
          </w:p>
        </w:tc>
        <w:tc>
          <w:tcPr>
            <w:tcW w:w="5310" w:type="dxa"/>
            <w:vAlign w:val="center"/>
          </w:tcPr>
          <w:p w:rsidR="00CE50BF" w:rsidRPr="008D0F9B" w:rsidRDefault="00CE50BF" w:rsidP="008D0F9B">
            <w:pPr>
              <w:widowControl w:val="0"/>
              <w:jc w:val="center"/>
              <w:rPr>
                <w:lang w:val="en-US"/>
              </w:rPr>
            </w:pPr>
            <w:r w:rsidRPr="008D0F9B">
              <w:rPr>
                <w:lang w:val="en-US"/>
              </w:rPr>
              <w:t>“How Many?”</w:t>
            </w:r>
          </w:p>
          <w:p w:rsidR="00CE50BF" w:rsidRPr="008D0F9B" w:rsidRDefault="00CE50BF" w:rsidP="008D0F9B">
            <w:pPr>
              <w:widowControl w:val="0"/>
              <w:jc w:val="center"/>
            </w:pPr>
            <w:r w:rsidRPr="008D0F9B">
              <w:rPr>
                <w:lang w:val="en-US"/>
              </w:rPr>
              <w:t>(«</w:t>
            </w:r>
            <w:r w:rsidRPr="008D0F9B">
              <w:t>Сколько</w:t>
            </w:r>
            <w:r w:rsidRPr="008D0F9B">
              <w:rPr>
                <w:lang w:val="en-US"/>
              </w:rPr>
              <w:t>?»</w:t>
            </w:r>
            <w:r w:rsidRPr="008D0F9B">
              <w:t>)</w:t>
            </w:r>
          </w:p>
        </w:tc>
        <w:tc>
          <w:tcPr>
            <w:tcW w:w="1843" w:type="dxa"/>
            <w:vAlign w:val="center"/>
          </w:tcPr>
          <w:p w:rsidR="00CE50BF" w:rsidRPr="008D0F9B" w:rsidRDefault="00CE50BF" w:rsidP="008D0F9B">
            <w:pPr>
              <w:jc w:val="center"/>
            </w:pPr>
            <w:r w:rsidRPr="008D0F9B">
              <w:t>8</w:t>
            </w:r>
          </w:p>
        </w:tc>
        <w:tc>
          <w:tcPr>
            <w:tcW w:w="1701" w:type="dxa"/>
            <w:vAlign w:val="center"/>
          </w:tcPr>
          <w:p w:rsidR="00CE50BF" w:rsidRPr="008D0F9B" w:rsidRDefault="00CE50BF" w:rsidP="008D0F9B">
            <w:pPr>
              <w:jc w:val="center"/>
            </w:pPr>
            <w:r w:rsidRPr="008D0F9B">
              <w:t>1</w:t>
            </w:r>
          </w:p>
        </w:tc>
      </w:tr>
      <w:tr w:rsidR="00CE50BF" w:rsidRPr="008D0F9B" w:rsidTr="008D0F9B">
        <w:trPr>
          <w:trHeight w:val="669"/>
          <w:jc w:val="center"/>
        </w:trPr>
        <w:tc>
          <w:tcPr>
            <w:tcW w:w="468" w:type="dxa"/>
            <w:vAlign w:val="center"/>
          </w:tcPr>
          <w:p w:rsidR="00CE50BF" w:rsidRPr="008D0F9B" w:rsidRDefault="00CE50BF" w:rsidP="008D0F9B">
            <w:pPr>
              <w:jc w:val="center"/>
              <w:rPr>
                <w:lang w:val="en-US"/>
              </w:rPr>
            </w:pPr>
            <w:r w:rsidRPr="008D0F9B">
              <w:rPr>
                <w:lang w:val="en-US"/>
              </w:rPr>
              <w:t>5</w:t>
            </w:r>
          </w:p>
        </w:tc>
        <w:tc>
          <w:tcPr>
            <w:tcW w:w="5310" w:type="dxa"/>
            <w:vAlign w:val="center"/>
          </w:tcPr>
          <w:p w:rsidR="00CE50BF" w:rsidRPr="008D0F9B" w:rsidRDefault="00CE50BF" w:rsidP="008D0F9B">
            <w:pPr>
              <w:widowControl w:val="0"/>
              <w:jc w:val="center"/>
            </w:pPr>
            <w:r w:rsidRPr="008D0F9B">
              <w:t>“</w:t>
            </w:r>
            <w:r w:rsidRPr="008D0F9B">
              <w:rPr>
                <w:lang w:val="en-US"/>
              </w:rPr>
              <w:t>Happy</w:t>
            </w:r>
            <w:r w:rsidRPr="008D0F9B">
              <w:t xml:space="preserve"> </w:t>
            </w:r>
            <w:r w:rsidRPr="008D0F9B">
              <w:rPr>
                <w:lang w:val="en-US"/>
              </w:rPr>
              <w:t>Birthday</w:t>
            </w:r>
            <w:r w:rsidRPr="008D0F9B">
              <w:t>!”</w:t>
            </w:r>
          </w:p>
          <w:p w:rsidR="00CE50BF" w:rsidRPr="008D0F9B" w:rsidRDefault="00CE50BF" w:rsidP="008D0F9B">
            <w:pPr>
              <w:jc w:val="center"/>
            </w:pPr>
            <w:r w:rsidRPr="008D0F9B">
              <w:t>(«С Днем рождения!»)</w:t>
            </w:r>
          </w:p>
        </w:tc>
        <w:tc>
          <w:tcPr>
            <w:tcW w:w="1843" w:type="dxa"/>
            <w:vAlign w:val="center"/>
          </w:tcPr>
          <w:p w:rsidR="00CE50BF" w:rsidRPr="008D0F9B" w:rsidRDefault="00CE50BF" w:rsidP="008D0F9B">
            <w:pPr>
              <w:jc w:val="center"/>
            </w:pPr>
            <w:r w:rsidRPr="008D0F9B">
              <w:t>8</w:t>
            </w:r>
          </w:p>
        </w:tc>
        <w:tc>
          <w:tcPr>
            <w:tcW w:w="1701" w:type="dxa"/>
            <w:vAlign w:val="center"/>
          </w:tcPr>
          <w:p w:rsidR="00CE50BF" w:rsidRPr="008D0F9B" w:rsidRDefault="00CE50BF" w:rsidP="008D0F9B">
            <w:pPr>
              <w:jc w:val="center"/>
            </w:pPr>
            <w:r w:rsidRPr="008D0F9B">
              <w:t>1</w:t>
            </w:r>
          </w:p>
        </w:tc>
      </w:tr>
      <w:tr w:rsidR="00CE50BF" w:rsidRPr="008D0F9B" w:rsidTr="008D0F9B">
        <w:trPr>
          <w:trHeight w:val="669"/>
          <w:jc w:val="center"/>
        </w:trPr>
        <w:tc>
          <w:tcPr>
            <w:tcW w:w="468" w:type="dxa"/>
            <w:vAlign w:val="center"/>
          </w:tcPr>
          <w:p w:rsidR="00CE50BF" w:rsidRPr="008D0F9B" w:rsidRDefault="00CE50BF" w:rsidP="008D0F9B">
            <w:pPr>
              <w:jc w:val="center"/>
              <w:rPr>
                <w:lang w:val="en-US"/>
              </w:rPr>
            </w:pPr>
            <w:r w:rsidRPr="008D0F9B">
              <w:rPr>
                <w:lang w:val="en-US"/>
              </w:rPr>
              <w:t>6</w:t>
            </w:r>
          </w:p>
        </w:tc>
        <w:tc>
          <w:tcPr>
            <w:tcW w:w="5310" w:type="dxa"/>
            <w:vAlign w:val="center"/>
          </w:tcPr>
          <w:p w:rsidR="00CE50BF" w:rsidRPr="008D0F9B" w:rsidRDefault="00CE50BF" w:rsidP="008D0F9B">
            <w:pPr>
              <w:widowControl w:val="0"/>
              <w:jc w:val="center"/>
            </w:pPr>
            <w:r w:rsidRPr="008D0F9B">
              <w:t>“</w:t>
            </w:r>
            <w:r w:rsidRPr="008D0F9B">
              <w:rPr>
                <w:lang w:val="en-US"/>
              </w:rPr>
              <w:t>What</w:t>
            </w:r>
            <w:r w:rsidRPr="008D0F9B">
              <w:t>’</w:t>
            </w:r>
            <w:r w:rsidRPr="008D0F9B">
              <w:rPr>
                <w:lang w:val="en-US"/>
              </w:rPr>
              <w:t>s</w:t>
            </w:r>
            <w:r w:rsidRPr="008D0F9B">
              <w:t xml:space="preserve"> </w:t>
            </w:r>
            <w:r w:rsidRPr="008D0F9B">
              <w:rPr>
                <w:lang w:val="en-US"/>
              </w:rPr>
              <w:t>Your</w:t>
            </w:r>
            <w:r w:rsidRPr="008D0F9B">
              <w:t xml:space="preserve"> </w:t>
            </w:r>
            <w:r w:rsidRPr="008D0F9B">
              <w:rPr>
                <w:lang w:val="en-US"/>
              </w:rPr>
              <w:t>Job</w:t>
            </w:r>
            <w:r w:rsidRPr="008D0F9B">
              <w:t>?”</w:t>
            </w:r>
          </w:p>
          <w:p w:rsidR="00CE50BF" w:rsidRPr="008D0F9B" w:rsidRDefault="00CE50BF" w:rsidP="008D0F9B">
            <w:pPr>
              <w:jc w:val="center"/>
            </w:pPr>
            <w:r w:rsidRPr="008D0F9B">
              <w:t>(«Чем ты занимаешься?»)</w:t>
            </w:r>
          </w:p>
        </w:tc>
        <w:tc>
          <w:tcPr>
            <w:tcW w:w="1843" w:type="dxa"/>
            <w:vAlign w:val="center"/>
          </w:tcPr>
          <w:p w:rsidR="00CE50BF" w:rsidRPr="008D0F9B" w:rsidRDefault="00CE50BF" w:rsidP="008D0F9B">
            <w:pPr>
              <w:jc w:val="center"/>
            </w:pPr>
            <w:r w:rsidRPr="008D0F9B">
              <w:t>8</w:t>
            </w:r>
          </w:p>
        </w:tc>
        <w:tc>
          <w:tcPr>
            <w:tcW w:w="1701" w:type="dxa"/>
            <w:vAlign w:val="center"/>
          </w:tcPr>
          <w:p w:rsidR="00CE50BF" w:rsidRPr="008D0F9B" w:rsidRDefault="00CE50BF" w:rsidP="008D0F9B">
            <w:pPr>
              <w:jc w:val="center"/>
            </w:pPr>
            <w:r w:rsidRPr="008D0F9B">
              <w:t>1</w:t>
            </w:r>
          </w:p>
        </w:tc>
      </w:tr>
      <w:tr w:rsidR="00CE50BF" w:rsidRPr="008D0F9B" w:rsidTr="008D0F9B">
        <w:trPr>
          <w:trHeight w:val="669"/>
          <w:jc w:val="center"/>
        </w:trPr>
        <w:tc>
          <w:tcPr>
            <w:tcW w:w="468" w:type="dxa"/>
            <w:vAlign w:val="center"/>
          </w:tcPr>
          <w:p w:rsidR="00CE50BF" w:rsidRPr="008D0F9B" w:rsidRDefault="00CE50BF" w:rsidP="008D0F9B">
            <w:pPr>
              <w:jc w:val="center"/>
              <w:rPr>
                <w:lang w:val="en-US"/>
              </w:rPr>
            </w:pPr>
            <w:r w:rsidRPr="008D0F9B">
              <w:rPr>
                <w:lang w:val="en-US"/>
              </w:rPr>
              <w:t>7</w:t>
            </w:r>
          </w:p>
        </w:tc>
        <w:tc>
          <w:tcPr>
            <w:tcW w:w="5310" w:type="dxa"/>
            <w:vAlign w:val="center"/>
          </w:tcPr>
          <w:p w:rsidR="00CE50BF" w:rsidRPr="008D0F9B" w:rsidRDefault="00CE50BF" w:rsidP="008D0F9B">
            <w:pPr>
              <w:widowControl w:val="0"/>
              <w:jc w:val="center"/>
            </w:pPr>
            <w:r w:rsidRPr="008D0F9B">
              <w:rPr>
                <w:lang w:val="en-US"/>
              </w:rPr>
              <w:t>“Animals”</w:t>
            </w:r>
          </w:p>
          <w:p w:rsidR="00CE50BF" w:rsidRPr="008D0F9B" w:rsidRDefault="00CE50BF" w:rsidP="008D0F9B">
            <w:pPr>
              <w:widowControl w:val="0"/>
              <w:jc w:val="center"/>
            </w:pPr>
            <w:r w:rsidRPr="008D0F9B">
              <w:t>(«Животные»)</w:t>
            </w:r>
          </w:p>
        </w:tc>
        <w:tc>
          <w:tcPr>
            <w:tcW w:w="1843" w:type="dxa"/>
            <w:vAlign w:val="center"/>
          </w:tcPr>
          <w:p w:rsidR="00CE50BF" w:rsidRPr="008D0F9B" w:rsidRDefault="00CE50BF" w:rsidP="008D0F9B">
            <w:pPr>
              <w:jc w:val="center"/>
            </w:pPr>
            <w:r w:rsidRPr="008D0F9B">
              <w:t>8</w:t>
            </w:r>
          </w:p>
        </w:tc>
        <w:tc>
          <w:tcPr>
            <w:tcW w:w="1701" w:type="dxa"/>
            <w:vAlign w:val="center"/>
          </w:tcPr>
          <w:p w:rsidR="00CE50BF" w:rsidRPr="008D0F9B" w:rsidRDefault="00CE50BF" w:rsidP="008D0F9B">
            <w:pPr>
              <w:jc w:val="center"/>
            </w:pPr>
            <w:r w:rsidRPr="008D0F9B">
              <w:t>1</w:t>
            </w:r>
          </w:p>
        </w:tc>
      </w:tr>
      <w:tr w:rsidR="00CE50BF" w:rsidRPr="008D0F9B" w:rsidTr="008D0F9B">
        <w:trPr>
          <w:trHeight w:val="669"/>
          <w:jc w:val="center"/>
        </w:trPr>
        <w:tc>
          <w:tcPr>
            <w:tcW w:w="468" w:type="dxa"/>
            <w:vAlign w:val="center"/>
          </w:tcPr>
          <w:p w:rsidR="00CE50BF" w:rsidRPr="008D0F9B" w:rsidRDefault="00CE50BF" w:rsidP="008D0F9B">
            <w:pPr>
              <w:jc w:val="center"/>
              <w:rPr>
                <w:lang w:val="en-US"/>
              </w:rPr>
            </w:pPr>
            <w:r w:rsidRPr="008D0F9B">
              <w:rPr>
                <w:lang w:val="en-US"/>
              </w:rPr>
              <w:t>8</w:t>
            </w:r>
          </w:p>
        </w:tc>
        <w:tc>
          <w:tcPr>
            <w:tcW w:w="5310" w:type="dxa"/>
            <w:vAlign w:val="center"/>
          </w:tcPr>
          <w:p w:rsidR="00CE50BF" w:rsidRPr="008D0F9B" w:rsidRDefault="00CE50BF" w:rsidP="008D0F9B">
            <w:pPr>
              <w:widowControl w:val="0"/>
              <w:jc w:val="center"/>
              <w:rPr>
                <w:lang w:val="en-US"/>
              </w:rPr>
            </w:pPr>
            <w:r w:rsidRPr="008D0F9B">
              <w:rPr>
                <w:lang w:val="en-US"/>
              </w:rPr>
              <w:t>“Seasons and Months”</w:t>
            </w:r>
          </w:p>
          <w:p w:rsidR="00CE50BF" w:rsidRPr="008D0F9B" w:rsidRDefault="00CE50BF" w:rsidP="008D0F9B">
            <w:pPr>
              <w:jc w:val="center"/>
              <w:rPr>
                <w:lang w:val="en-US"/>
              </w:rPr>
            </w:pPr>
            <w:r w:rsidRPr="008D0F9B">
              <w:rPr>
                <w:lang w:val="en-US"/>
              </w:rPr>
              <w:t>(«</w:t>
            </w:r>
            <w:r w:rsidRPr="008D0F9B">
              <w:t>Сезоны</w:t>
            </w:r>
            <w:r w:rsidRPr="008D0F9B">
              <w:rPr>
                <w:lang w:val="en-US"/>
              </w:rPr>
              <w:t xml:space="preserve"> </w:t>
            </w:r>
            <w:r w:rsidRPr="008D0F9B">
              <w:t>и</w:t>
            </w:r>
            <w:r w:rsidRPr="008D0F9B">
              <w:rPr>
                <w:lang w:val="en-US"/>
              </w:rPr>
              <w:t xml:space="preserve"> </w:t>
            </w:r>
            <w:r w:rsidRPr="008D0F9B">
              <w:t>месяцы</w:t>
            </w:r>
            <w:r w:rsidRPr="008D0F9B">
              <w:rPr>
                <w:lang w:val="en-US"/>
              </w:rPr>
              <w:t>»)</w:t>
            </w:r>
          </w:p>
        </w:tc>
        <w:tc>
          <w:tcPr>
            <w:tcW w:w="1843" w:type="dxa"/>
            <w:vAlign w:val="center"/>
          </w:tcPr>
          <w:p w:rsidR="00CE50BF" w:rsidRPr="008D0F9B" w:rsidRDefault="00CE50BF" w:rsidP="008D0F9B">
            <w:pPr>
              <w:jc w:val="center"/>
            </w:pPr>
            <w:r w:rsidRPr="008D0F9B">
              <w:t>8</w:t>
            </w:r>
          </w:p>
        </w:tc>
        <w:tc>
          <w:tcPr>
            <w:tcW w:w="1701" w:type="dxa"/>
            <w:vAlign w:val="center"/>
          </w:tcPr>
          <w:p w:rsidR="00CE50BF" w:rsidRPr="008D0F9B" w:rsidRDefault="00CE50BF" w:rsidP="008D0F9B">
            <w:pPr>
              <w:jc w:val="center"/>
            </w:pPr>
            <w:r w:rsidRPr="008D0F9B">
              <w:t>1</w:t>
            </w:r>
          </w:p>
        </w:tc>
      </w:tr>
      <w:tr w:rsidR="00CE50BF" w:rsidRPr="008D0F9B" w:rsidTr="008D0F9B">
        <w:trPr>
          <w:trHeight w:val="669"/>
          <w:jc w:val="center"/>
        </w:trPr>
        <w:tc>
          <w:tcPr>
            <w:tcW w:w="468" w:type="dxa"/>
            <w:vAlign w:val="center"/>
          </w:tcPr>
          <w:p w:rsidR="00CE50BF" w:rsidRPr="008D0F9B" w:rsidRDefault="00CE50BF" w:rsidP="008D0F9B">
            <w:pPr>
              <w:jc w:val="center"/>
            </w:pPr>
            <w:r w:rsidRPr="008D0F9B">
              <w:t>9</w:t>
            </w:r>
          </w:p>
        </w:tc>
        <w:tc>
          <w:tcPr>
            <w:tcW w:w="5310" w:type="dxa"/>
            <w:vAlign w:val="center"/>
          </w:tcPr>
          <w:p w:rsidR="00CE50BF" w:rsidRPr="008D0F9B" w:rsidRDefault="00CE50BF" w:rsidP="008D0F9B">
            <w:pPr>
              <w:widowControl w:val="0"/>
              <w:jc w:val="center"/>
              <w:rPr>
                <w:lang w:val="en-US"/>
              </w:rPr>
            </w:pPr>
            <w:r w:rsidRPr="008D0F9B">
              <w:rPr>
                <w:rFonts w:eastAsiaTheme="minorEastAsia"/>
              </w:rPr>
              <w:t>Уроки общего повторения</w:t>
            </w:r>
          </w:p>
        </w:tc>
        <w:tc>
          <w:tcPr>
            <w:tcW w:w="1843" w:type="dxa"/>
            <w:vAlign w:val="center"/>
          </w:tcPr>
          <w:p w:rsidR="00CE50BF" w:rsidRPr="008D0F9B" w:rsidRDefault="00CE50BF" w:rsidP="008D0F9B">
            <w:pPr>
              <w:jc w:val="center"/>
            </w:pPr>
            <w:r w:rsidRPr="008D0F9B">
              <w:t>4</w:t>
            </w:r>
          </w:p>
        </w:tc>
        <w:tc>
          <w:tcPr>
            <w:tcW w:w="1701" w:type="dxa"/>
            <w:vAlign w:val="center"/>
          </w:tcPr>
          <w:p w:rsidR="00CE50BF" w:rsidRPr="008D0F9B" w:rsidRDefault="00B306F7" w:rsidP="008D0F9B">
            <w:pPr>
              <w:jc w:val="center"/>
            </w:pPr>
            <w:r>
              <w:t>3</w:t>
            </w:r>
          </w:p>
        </w:tc>
      </w:tr>
      <w:tr w:rsidR="00CE50BF" w:rsidRPr="008D0F9B" w:rsidTr="008D0F9B">
        <w:trPr>
          <w:trHeight w:val="669"/>
          <w:jc w:val="center"/>
        </w:trPr>
        <w:tc>
          <w:tcPr>
            <w:tcW w:w="468" w:type="dxa"/>
            <w:vAlign w:val="center"/>
          </w:tcPr>
          <w:p w:rsidR="00CE50BF" w:rsidRPr="008D0F9B" w:rsidRDefault="00CE50BF" w:rsidP="008D0F9B">
            <w:pPr>
              <w:jc w:val="center"/>
            </w:pPr>
            <w:r w:rsidRPr="008D0F9B">
              <w:t>10</w:t>
            </w:r>
          </w:p>
        </w:tc>
        <w:tc>
          <w:tcPr>
            <w:tcW w:w="5310" w:type="dxa"/>
            <w:vAlign w:val="center"/>
          </w:tcPr>
          <w:p w:rsidR="00CE50BF" w:rsidRPr="008D0F9B" w:rsidRDefault="00CE50BF" w:rsidP="008D0F9B">
            <w:pPr>
              <w:widowControl w:val="0"/>
              <w:jc w:val="center"/>
              <w:rPr>
                <w:lang w:val="en-US"/>
              </w:rPr>
            </w:pPr>
            <w:r w:rsidRPr="008D0F9B">
              <w:t>Итого</w:t>
            </w:r>
          </w:p>
        </w:tc>
        <w:tc>
          <w:tcPr>
            <w:tcW w:w="1843" w:type="dxa"/>
            <w:vAlign w:val="center"/>
          </w:tcPr>
          <w:p w:rsidR="00CE50BF" w:rsidRPr="008D0F9B" w:rsidRDefault="00CE50BF" w:rsidP="008D0F9B">
            <w:pPr>
              <w:jc w:val="center"/>
            </w:pPr>
            <w:r w:rsidRPr="008D0F9B">
              <w:t>68</w:t>
            </w:r>
          </w:p>
        </w:tc>
        <w:tc>
          <w:tcPr>
            <w:tcW w:w="1701" w:type="dxa"/>
            <w:vAlign w:val="center"/>
          </w:tcPr>
          <w:p w:rsidR="00CE50BF" w:rsidRPr="008D0F9B" w:rsidRDefault="00CE50BF" w:rsidP="008D0F9B">
            <w:pPr>
              <w:jc w:val="center"/>
            </w:pPr>
            <w:r w:rsidRPr="008D0F9B">
              <w:t>1</w:t>
            </w:r>
            <w:r w:rsidR="00B306F7">
              <w:t>1</w:t>
            </w:r>
          </w:p>
        </w:tc>
      </w:tr>
    </w:tbl>
    <w:p w:rsidR="001442F2" w:rsidRPr="008D0F9B" w:rsidRDefault="001442F2" w:rsidP="008D0F9B"/>
    <w:p w:rsidR="001442F2" w:rsidRPr="008D0F9B" w:rsidRDefault="001442F2" w:rsidP="008D0F9B"/>
    <w:p w:rsidR="00921234" w:rsidRPr="008D0F9B" w:rsidRDefault="00921234" w:rsidP="008D0F9B"/>
    <w:p w:rsidR="00770106" w:rsidRPr="008D0F9B" w:rsidRDefault="00770106" w:rsidP="008D0F9B"/>
    <w:p w:rsidR="00921234" w:rsidRPr="002B38B4" w:rsidRDefault="00921234" w:rsidP="008D0F9B">
      <w:pPr>
        <w:jc w:val="center"/>
        <w:outlineLvl w:val="0"/>
        <w:rPr>
          <w:b/>
          <w:u w:val="single"/>
        </w:rPr>
      </w:pPr>
      <w:r w:rsidRPr="002B38B4">
        <w:rPr>
          <w:b/>
          <w:u w:val="single"/>
        </w:rPr>
        <w:t>ЦЕЛИ ОБУЧЕНИЯ АНГЛИЙСКОМУ ЯЗЫКУ</w:t>
      </w:r>
    </w:p>
    <w:p w:rsidR="002E4D41" w:rsidRPr="002B38B4" w:rsidRDefault="002E4D41" w:rsidP="008D0F9B">
      <w:pPr>
        <w:outlineLvl w:val="0"/>
        <w:rPr>
          <w:b/>
          <w:u w:val="single"/>
        </w:rPr>
      </w:pPr>
    </w:p>
    <w:p w:rsidR="002E4D41" w:rsidRDefault="002E4D41" w:rsidP="00816149">
      <w:pPr>
        <w:jc w:val="both"/>
        <w:outlineLvl w:val="0"/>
      </w:pPr>
      <w:r w:rsidRPr="002E4D41">
        <w:rPr>
          <w:b/>
        </w:rPr>
        <w:t>Интегративная цель</w:t>
      </w:r>
      <w:r>
        <w:t xml:space="preserve"> – формирование элементарной коммуникативной компетенции в совокупности пяти ее составляющих: речевой, языковой, социокультурной, учебно-познавательной и компенсаторной </w:t>
      </w:r>
      <w:r w:rsidR="007B3586">
        <w:t>компетенций,</w:t>
      </w:r>
      <w:r>
        <w:t xml:space="preserve"> т.е. </w:t>
      </w:r>
      <w:r w:rsidR="007B3586">
        <w:t>осуществление младшим школьником межличностного и межкультурного общения</w:t>
      </w:r>
      <w:r>
        <w:t xml:space="preserve"> с носителями изу</w:t>
      </w:r>
      <w:r w:rsidR="007B3586">
        <w:t>чаемого иностранного языка в со</w:t>
      </w:r>
      <w:r>
        <w:t>ответствующих его жизненному опыту ситуациях</w:t>
      </w:r>
      <w:r w:rsidR="007B3586">
        <w:t>.</w:t>
      </w:r>
    </w:p>
    <w:p w:rsidR="00770106" w:rsidRDefault="00770106" w:rsidP="002E4D41">
      <w:pPr>
        <w:outlineLvl w:val="0"/>
      </w:pPr>
    </w:p>
    <w:p w:rsidR="007B3586" w:rsidRDefault="007B3586" w:rsidP="007B3586">
      <w:pPr>
        <w:outlineLvl w:val="0"/>
      </w:pPr>
      <w:r w:rsidRPr="007B3586">
        <w:rPr>
          <w:b/>
        </w:rPr>
        <w:t>Коммуникативная цел</w:t>
      </w:r>
      <w:r>
        <w:rPr>
          <w:b/>
        </w:rPr>
        <w:t>ь –</w:t>
      </w:r>
      <w:r>
        <w:t xml:space="preserve"> </w:t>
      </w:r>
      <w:proofErr w:type="gramStart"/>
      <w:r>
        <w:t xml:space="preserve">ведущая </w:t>
      </w:r>
      <w:r w:rsidRPr="007B3586">
        <w:t xml:space="preserve"> на</w:t>
      </w:r>
      <w:proofErr w:type="gramEnd"/>
      <w:r w:rsidRPr="007B3586">
        <w:t xml:space="preserve"> уроках а</w:t>
      </w:r>
      <w:r>
        <w:t>нглийского языка на основе учеб</w:t>
      </w:r>
      <w:r w:rsidRPr="007B3586">
        <w:t>но-методических ком</w:t>
      </w:r>
      <w:r>
        <w:t>плексов серии “</w:t>
      </w:r>
      <w:proofErr w:type="spellStart"/>
      <w:r>
        <w:t>Rainbow</w:t>
      </w:r>
      <w:proofErr w:type="spellEnd"/>
      <w:r>
        <w:t xml:space="preserve"> </w:t>
      </w:r>
      <w:proofErr w:type="spellStart"/>
      <w:r>
        <w:t>English</w:t>
      </w:r>
      <w:proofErr w:type="spellEnd"/>
      <w:r>
        <w:t>”</w:t>
      </w:r>
      <w:r w:rsidRPr="007B3586">
        <w:t xml:space="preserve"> в процессе  </w:t>
      </w:r>
      <w:r w:rsidR="00770106" w:rsidRPr="007B3586">
        <w:t>реализации,</w:t>
      </w:r>
      <w:r w:rsidRPr="007B3586">
        <w:t xml:space="preserve"> </w:t>
      </w:r>
      <w:r>
        <w:t xml:space="preserve">которой осуществляется воспитание, </w:t>
      </w:r>
      <w:r w:rsidRPr="007B3586">
        <w:t>общее и филологическое образование и личностное развитие</w:t>
      </w:r>
      <w:r w:rsidR="00816149">
        <w:t xml:space="preserve"> </w:t>
      </w:r>
      <w:r w:rsidRPr="007B3586">
        <w:t>школьников.</w:t>
      </w:r>
    </w:p>
    <w:p w:rsidR="00770106" w:rsidRPr="007B3586" w:rsidRDefault="00770106" w:rsidP="007B3586">
      <w:pPr>
        <w:outlineLvl w:val="0"/>
      </w:pPr>
    </w:p>
    <w:p w:rsidR="007B3586" w:rsidRDefault="007B3586" w:rsidP="00816149">
      <w:pPr>
        <w:jc w:val="both"/>
        <w:outlineLvl w:val="0"/>
      </w:pPr>
      <w:r w:rsidRPr="007B3586">
        <w:rPr>
          <w:b/>
        </w:rPr>
        <w:t>Воспитательная цель</w:t>
      </w:r>
      <w:r>
        <w:t xml:space="preserve"> - в процессе </w:t>
      </w:r>
      <w:proofErr w:type="spellStart"/>
      <w:r>
        <w:t>соизучения</w:t>
      </w:r>
      <w:proofErr w:type="spellEnd"/>
      <w:r>
        <w:t xml:space="preserve"> языков и </w:t>
      </w:r>
      <w:r w:rsidRPr="007B3586">
        <w:t>культур, общепринят</w:t>
      </w:r>
      <w:r>
        <w:t>ых человеческих и базовых нацио</w:t>
      </w:r>
      <w:r w:rsidRPr="007B3586">
        <w:t xml:space="preserve">нальных ценностей, представленных в содержании </w:t>
      </w:r>
      <w:r>
        <w:t>учебни</w:t>
      </w:r>
      <w:r w:rsidRPr="007B3586">
        <w:t xml:space="preserve">ков, осуществляется </w:t>
      </w:r>
      <w:r>
        <w:t xml:space="preserve">духовно-нравственное воспитание </w:t>
      </w:r>
      <w:r w:rsidRPr="007B3586">
        <w:t>младших школьников,</w:t>
      </w:r>
      <w:r>
        <w:t xml:space="preserve"> предусматривающее принятие ими </w:t>
      </w:r>
      <w:r w:rsidRPr="007B3586">
        <w:t>моральных норм и нравст</w:t>
      </w:r>
      <w:r>
        <w:t>венных установок. Благодаря сов</w:t>
      </w:r>
      <w:r w:rsidRPr="007B3586">
        <w:t>местной деятельности,</w:t>
      </w:r>
      <w:r>
        <w:t xml:space="preserve"> межличностному общению формиру</w:t>
      </w:r>
      <w:r w:rsidRPr="007B3586">
        <w:t>ется эмоционально-оценочное отноше</w:t>
      </w:r>
      <w:r>
        <w:t>ние к миру, развивает</w:t>
      </w:r>
      <w:r w:rsidRPr="007B3586">
        <w:t>ся культура общения.</w:t>
      </w:r>
    </w:p>
    <w:p w:rsidR="00770106" w:rsidRPr="007B3586" w:rsidRDefault="00770106" w:rsidP="00816149">
      <w:pPr>
        <w:jc w:val="both"/>
        <w:outlineLvl w:val="0"/>
      </w:pPr>
    </w:p>
    <w:p w:rsidR="00816149" w:rsidRDefault="007B3586" w:rsidP="00816149">
      <w:pPr>
        <w:jc w:val="both"/>
        <w:outlineLvl w:val="0"/>
      </w:pPr>
      <w:r w:rsidRPr="007B3586">
        <w:rPr>
          <w:b/>
        </w:rPr>
        <w:t>Образовательная цель</w:t>
      </w:r>
      <w:r>
        <w:t xml:space="preserve"> - использование иностранного язы</w:t>
      </w:r>
      <w:r w:rsidRPr="007B3586">
        <w:t>ка как средства получени</w:t>
      </w:r>
      <w:r>
        <w:t>я информации</w:t>
      </w:r>
      <w:r w:rsidR="00B367C3">
        <w:t>:</w:t>
      </w:r>
      <w:r>
        <w:t xml:space="preserve"> </w:t>
      </w:r>
      <w:r w:rsidR="00B367C3">
        <w:t>приобретение</w:t>
      </w:r>
      <w:r w:rsidR="00B367C3" w:rsidRPr="007B3586">
        <w:t xml:space="preserve"> </w:t>
      </w:r>
      <w:r w:rsidR="00B367C3">
        <w:t xml:space="preserve">общих </w:t>
      </w:r>
      <w:r w:rsidR="00B367C3" w:rsidRPr="007B3586">
        <w:t xml:space="preserve">знаний об окружающей </w:t>
      </w:r>
      <w:proofErr w:type="gramStart"/>
      <w:r w:rsidR="00B367C3" w:rsidRPr="007B3586">
        <w:t>действительности</w:t>
      </w:r>
      <w:r w:rsidR="00B367C3">
        <w:t>,  знакомство</w:t>
      </w:r>
      <w:proofErr w:type="gramEnd"/>
      <w:r w:rsidR="00B367C3">
        <w:t xml:space="preserve"> </w:t>
      </w:r>
      <w:r w:rsidR="00816149">
        <w:t>с новыми</w:t>
      </w:r>
    </w:p>
    <w:p w:rsidR="00816149" w:rsidRDefault="00B367C3" w:rsidP="00816149">
      <w:pPr>
        <w:jc w:val="both"/>
        <w:outlineLvl w:val="0"/>
      </w:pPr>
      <w:r w:rsidRPr="007B3586">
        <w:t>лингвистическими</w:t>
      </w:r>
      <w:r>
        <w:t xml:space="preserve"> </w:t>
      </w:r>
      <w:r w:rsidRPr="007B3586">
        <w:t xml:space="preserve">явлениями и </w:t>
      </w:r>
      <w:proofErr w:type="gramStart"/>
      <w:r w:rsidRPr="007B3586">
        <w:t>понятиями</w:t>
      </w:r>
      <w:proofErr w:type="gramEnd"/>
      <w:r>
        <w:t xml:space="preserve"> способствующими</w:t>
      </w:r>
      <w:r w:rsidR="007B3586">
        <w:t xml:space="preserve"> расши</w:t>
      </w:r>
      <w:r w:rsidR="007B3586" w:rsidRPr="007B3586">
        <w:t xml:space="preserve">рению общего </w:t>
      </w:r>
      <w:r w:rsidR="00816149">
        <w:t>и</w:t>
      </w:r>
    </w:p>
    <w:p w:rsidR="007B3586" w:rsidRDefault="00B367C3" w:rsidP="00816149">
      <w:pPr>
        <w:jc w:val="both"/>
        <w:outlineLvl w:val="0"/>
      </w:pPr>
      <w:r>
        <w:t xml:space="preserve">филологического </w:t>
      </w:r>
      <w:r w:rsidR="007B3586" w:rsidRPr="007B3586">
        <w:t>кругозора младших школьников</w:t>
      </w:r>
      <w:r>
        <w:t>.</w:t>
      </w:r>
    </w:p>
    <w:p w:rsidR="00770106" w:rsidRPr="007B3586" w:rsidRDefault="00770106" w:rsidP="007B3586">
      <w:pPr>
        <w:outlineLvl w:val="0"/>
      </w:pPr>
    </w:p>
    <w:p w:rsidR="002E4D41" w:rsidRPr="00770106" w:rsidRDefault="007B3586" w:rsidP="00921234">
      <w:pPr>
        <w:outlineLvl w:val="0"/>
      </w:pPr>
      <w:r w:rsidRPr="00B367C3">
        <w:rPr>
          <w:b/>
        </w:rPr>
        <w:t>Развивающая цель</w:t>
      </w:r>
      <w:r w:rsidR="00B367C3">
        <w:t xml:space="preserve"> – особая организация </w:t>
      </w:r>
      <w:proofErr w:type="gramStart"/>
      <w:r w:rsidR="00B367C3">
        <w:t xml:space="preserve">процесса </w:t>
      </w:r>
      <w:r w:rsidRPr="007B3586">
        <w:t xml:space="preserve"> изучения</w:t>
      </w:r>
      <w:proofErr w:type="gramEnd"/>
      <w:r w:rsidRPr="007B3586">
        <w:t xml:space="preserve"> английского языка</w:t>
      </w:r>
      <w:r w:rsidR="00B367C3">
        <w:t xml:space="preserve">, способствующая </w:t>
      </w:r>
      <w:r w:rsidRPr="007B3586">
        <w:t xml:space="preserve"> развитию</w:t>
      </w:r>
      <w:r w:rsidR="00B367C3">
        <w:t xml:space="preserve"> </w:t>
      </w:r>
      <w:r w:rsidRPr="007B3586">
        <w:t xml:space="preserve">интеллектуальных и познавательных способностей </w:t>
      </w:r>
      <w:r w:rsidR="00B367C3" w:rsidRPr="007B3586">
        <w:t>младших</w:t>
      </w:r>
      <w:r w:rsidR="00B367C3">
        <w:t xml:space="preserve"> школьников: восприятие, запоминание, осмысление новой информации</w:t>
      </w:r>
      <w:r w:rsidR="00770106">
        <w:t xml:space="preserve">, развитие речевых способностей, личностных качеств, творческого мышления и воображения </w:t>
      </w:r>
      <w:r w:rsidR="00B367C3">
        <w:t xml:space="preserve"> в</w:t>
      </w:r>
      <w:r w:rsidRPr="007B3586">
        <w:t xml:space="preserve"> процессе участия</w:t>
      </w:r>
      <w:r w:rsidR="00B367C3">
        <w:t xml:space="preserve"> </w:t>
      </w:r>
      <w:r w:rsidR="00770106" w:rsidRPr="007B3586">
        <w:t xml:space="preserve">младших школьников </w:t>
      </w:r>
      <w:r w:rsidRPr="007B3586">
        <w:t>в моделированных с</w:t>
      </w:r>
      <w:r w:rsidR="00770106">
        <w:t>итуациях общения, ролевых играх</w:t>
      </w:r>
    </w:p>
    <w:p w:rsidR="002E4D41" w:rsidRPr="000C4AB0" w:rsidRDefault="002E4D41" w:rsidP="00921234">
      <w:pPr>
        <w:outlineLvl w:val="0"/>
        <w:rPr>
          <w:b/>
        </w:rPr>
      </w:pPr>
    </w:p>
    <w:p w:rsidR="00770106" w:rsidRDefault="00770106" w:rsidP="00921234">
      <w:pPr>
        <w:rPr>
          <w:b/>
        </w:rPr>
      </w:pPr>
    </w:p>
    <w:p w:rsidR="008D0F9B" w:rsidRDefault="008D0F9B" w:rsidP="00921234">
      <w:pPr>
        <w:rPr>
          <w:b/>
        </w:rPr>
      </w:pPr>
    </w:p>
    <w:p w:rsidR="00770106" w:rsidRDefault="00770106" w:rsidP="00921234">
      <w:pPr>
        <w:rPr>
          <w:b/>
        </w:rPr>
      </w:pPr>
    </w:p>
    <w:p w:rsidR="00921234" w:rsidRDefault="00921234" w:rsidP="00921234">
      <w:pPr>
        <w:jc w:val="center"/>
        <w:rPr>
          <w:b/>
        </w:rPr>
      </w:pPr>
      <w:r>
        <w:rPr>
          <w:b/>
        </w:rPr>
        <w:t xml:space="preserve">РЕЗУЛЬТАТЫ ОСВОЕНИЯ ПРОГРАММЫ ПО АНГЛИЙСКОМУ ЯЗЫКУ </w:t>
      </w:r>
    </w:p>
    <w:p w:rsidR="00921234" w:rsidRDefault="00770106" w:rsidP="00921234">
      <w:pPr>
        <w:jc w:val="center"/>
        <w:rPr>
          <w:b/>
        </w:rPr>
      </w:pPr>
      <w:r>
        <w:rPr>
          <w:b/>
        </w:rPr>
        <w:t>(К КОНЦУ 3</w:t>
      </w:r>
      <w:r w:rsidR="00921234">
        <w:rPr>
          <w:b/>
        </w:rPr>
        <w:t xml:space="preserve"> КЛАССА)</w:t>
      </w:r>
    </w:p>
    <w:p w:rsidR="00921234" w:rsidRDefault="00921234" w:rsidP="00921234">
      <w:pPr>
        <w:jc w:val="center"/>
        <w:rPr>
          <w:b/>
        </w:rPr>
      </w:pPr>
    </w:p>
    <w:p w:rsidR="00921234" w:rsidRDefault="00921234" w:rsidP="00921234">
      <w:pPr>
        <w:jc w:val="center"/>
        <w:rPr>
          <w:b/>
          <w:u w:val="single"/>
        </w:rPr>
      </w:pPr>
      <w:r w:rsidRPr="00AB7F37">
        <w:rPr>
          <w:b/>
          <w:u w:val="single"/>
        </w:rPr>
        <w:t>ЛИЧНОСТНЫЕ</w:t>
      </w:r>
    </w:p>
    <w:p w:rsidR="00816149" w:rsidRDefault="00816149" w:rsidP="00921234">
      <w:pPr>
        <w:jc w:val="center"/>
        <w:rPr>
          <w:b/>
          <w:u w:val="single"/>
        </w:rPr>
      </w:pPr>
    </w:p>
    <w:p w:rsidR="007A7891" w:rsidRPr="007A7891" w:rsidRDefault="00816149" w:rsidP="00816149">
      <w:pPr>
        <w:jc w:val="both"/>
      </w:pPr>
      <w:r>
        <w:t xml:space="preserve">     </w:t>
      </w:r>
      <w:r w:rsidR="00715B8F" w:rsidRPr="007A7891">
        <w:t>В результате изучения английского языка в начальной школе у учащихся будут сформированы первоначальные представления о роли и значимости английского языка</w:t>
      </w:r>
      <w:r>
        <w:t xml:space="preserve"> </w:t>
      </w:r>
      <w:r w:rsidR="00715B8F" w:rsidRPr="007A7891">
        <w:t xml:space="preserve">в жизни современного человека и его важности для современного поликультурного мира. Школьники приобретают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 </w:t>
      </w:r>
      <w:r w:rsidR="007A7891" w:rsidRPr="007A7891">
        <w:t>Учащиеся осознают, что слова английского языка попадают в лексикон родного языка, существует так называемая интернациональная лексика, с которой они будут знакомиться в течение всего ку</w:t>
      </w:r>
      <w:r>
        <w:t>рса обучения английскому языку.</w:t>
      </w:r>
    </w:p>
    <w:p w:rsidR="00F52AA0" w:rsidRPr="007A7891" w:rsidRDefault="00816149" w:rsidP="007A7891">
      <w:pPr>
        <w:widowControl w:val="0"/>
        <w:jc w:val="both"/>
      </w:pPr>
      <w:r>
        <w:t xml:space="preserve">     </w:t>
      </w:r>
      <w:proofErr w:type="gramStart"/>
      <w:r w:rsidR="007A7891" w:rsidRPr="007A7891">
        <w:t>З</w:t>
      </w:r>
      <w:r w:rsidR="00715B8F" w:rsidRPr="007A7891">
        <w:t>а</w:t>
      </w:r>
      <w:r w:rsidR="007A7891" w:rsidRPr="007A7891">
        <w:t>к</w:t>
      </w:r>
      <w:r w:rsidR="00715B8F" w:rsidRPr="007A7891">
        <w:t>л</w:t>
      </w:r>
      <w:r w:rsidR="007A7891" w:rsidRPr="007A7891">
        <w:t xml:space="preserve">адываются </w:t>
      </w:r>
      <w:r w:rsidR="00715B8F" w:rsidRPr="007A7891">
        <w:t xml:space="preserve"> ос</w:t>
      </w:r>
      <w:r w:rsidR="007A7891" w:rsidRPr="007A7891">
        <w:t>новы</w:t>
      </w:r>
      <w:proofErr w:type="gramEnd"/>
      <w:r w:rsidR="007A7891" w:rsidRPr="007A7891">
        <w:t xml:space="preserve"> коммуникативной культуры младших школьников (</w:t>
      </w:r>
      <w:r w:rsidR="00715B8F" w:rsidRPr="007A7891">
        <w:t>учатся самостоятельно ставить и решать личностно-значимые коммуникативные задачи, при</w:t>
      </w:r>
      <w:r w:rsidR="00F52AA0" w:rsidRPr="007A7891">
        <w:t xml:space="preserve"> </w:t>
      </w:r>
      <w:r w:rsidR="00715B8F" w:rsidRPr="007A7891">
        <w:t>этом адекватно используя имеющиеся речевые и неречевые средства, соблюдая речевой этикет.</w:t>
      </w:r>
      <w:r w:rsidR="007A7891" w:rsidRPr="007A7891">
        <w:t xml:space="preserve">) </w:t>
      </w:r>
      <w:r w:rsidR="00715B8F" w:rsidRPr="007A7891">
        <w:t>Работа по УМК данной серии будет способствовать дальнейшему формированию у учащихся интереса к английскому языку, к истории и культ</w:t>
      </w:r>
      <w:r w:rsidR="00072CFF" w:rsidRPr="007A7891">
        <w:t xml:space="preserve">уре страны изучаемого языка, а также </w:t>
      </w:r>
      <w:r w:rsidR="00715B8F" w:rsidRPr="007A7891">
        <w:t xml:space="preserve">развитию </w:t>
      </w:r>
      <w:proofErr w:type="gramStart"/>
      <w:r w:rsidR="00715B8F" w:rsidRPr="007A7891">
        <w:lastRenderedPageBreak/>
        <w:t>познавательных  мотивов</w:t>
      </w:r>
      <w:proofErr w:type="gramEnd"/>
      <w:r w:rsidR="00715B8F" w:rsidRPr="007A7891">
        <w:t>, поможет усилить желание изучать иностранный язык в будущем.</w:t>
      </w:r>
      <w:r w:rsidR="00F52AA0" w:rsidRPr="007A7891">
        <w:t xml:space="preserve"> </w:t>
      </w:r>
    </w:p>
    <w:p w:rsidR="00715B8F" w:rsidRPr="00072CFF" w:rsidRDefault="00715B8F" w:rsidP="00715B8F"/>
    <w:p w:rsidR="00921234" w:rsidRDefault="00921234" w:rsidP="00921234">
      <w:pPr>
        <w:jc w:val="center"/>
        <w:rPr>
          <w:b/>
        </w:rPr>
      </w:pPr>
    </w:p>
    <w:p w:rsidR="008D0F9B" w:rsidRDefault="008D0F9B" w:rsidP="00921234">
      <w:pPr>
        <w:jc w:val="center"/>
        <w:rPr>
          <w:b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921234" w:rsidTr="00816149">
        <w:trPr>
          <w:jc w:val="center"/>
        </w:trPr>
        <w:tc>
          <w:tcPr>
            <w:tcW w:w="4785" w:type="dxa"/>
          </w:tcPr>
          <w:p w:rsidR="00921234" w:rsidRDefault="00921234" w:rsidP="00AE3658">
            <w:pPr>
              <w:jc w:val="center"/>
              <w:rPr>
                <w:b/>
              </w:rPr>
            </w:pPr>
            <w:r>
              <w:rPr>
                <w:b/>
              </w:rPr>
              <w:t>У учащихся будут сформированы</w:t>
            </w:r>
          </w:p>
        </w:tc>
        <w:tc>
          <w:tcPr>
            <w:tcW w:w="4786" w:type="dxa"/>
          </w:tcPr>
          <w:p w:rsidR="00921234" w:rsidRDefault="00921234" w:rsidP="00AE3658">
            <w:pPr>
              <w:jc w:val="center"/>
              <w:rPr>
                <w:b/>
              </w:rPr>
            </w:pPr>
            <w:r>
              <w:rPr>
                <w:b/>
              </w:rPr>
              <w:t>Учащиеся получат возможность для формирования</w:t>
            </w:r>
          </w:p>
        </w:tc>
      </w:tr>
      <w:tr w:rsidR="00921234" w:rsidTr="00816149">
        <w:trPr>
          <w:jc w:val="center"/>
        </w:trPr>
        <w:tc>
          <w:tcPr>
            <w:tcW w:w="4785" w:type="dxa"/>
          </w:tcPr>
          <w:p w:rsidR="00921234" w:rsidRDefault="00921234" w:rsidP="00AE3658">
            <w:r>
              <w:t xml:space="preserve">- внутренняя позиция школьника на уровне </w:t>
            </w:r>
            <w:r w:rsidR="00820CCA">
              <w:t xml:space="preserve">положительного отношения к учебной деятельности, принятие образа «хорошего» ученика как ученика, обладающего познавательной активностью, инициативностью; </w:t>
            </w:r>
          </w:p>
          <w:p w:rsidR="00921234" w:rsidRDefault="00921234" w:rsidP="00AE3658">
            <w:r>
              <w:t xml:space="preserve">- </w:t>
            </w:r>
            <w:r w:rsidR="00820CCA">
              <w:t>стремление к соблюдению языковых норм как условию взаимопонимания собеседников</w:t>
            </w:r>
            <w:r>
              <w:t>;</w:t>
            </w:r>
          </w:p>
          <w:p w:rsidR="00921234" w:rsidRDefault="00921234" w:rsidP="00AE3658">
            <w:r>
              <w:t xml:space="preserve">- </w:t>
            </w:r>
            <w:r w:rsidR="00820CCA">
              <w:t>понимание сопричастности к языку своего народа</w:t>
            </w:r>
            <w:r w:rsidR="001442F2">
              <w:t xml:space="preserve"> (я – носитель языка</w:t>
            </w:r>
            <w:proofErr w:type="gramStart"/>
            <w:r w:rsidR="001442F2">
              <w:t xml:space="preserve">) </w:t>
            </w:r>
            <w:r>
              <w:t>;</w:t>
            </w:r>
            <w:proofErr w:type="gramEnd"/>
          </w:p>
          <w:p w:rsidR="00921234" w:rsidRDefault="00921234" w:rsidP="00AE3658">
            <w:r>
              <w:t xml:space="preserve">- </w:t>
            </w:r>
            <w:r w:rsidR="001442F2">
              <w:t>уважение к своей семье, культуре своего народа и народов других стран</w:t>
            </w:r>
            <w:r>
              <w:t>;</w:t>
            </w:r>
          </w:p>
          <w:p w:rsidR="00921234" w:rsidRDefault="00921234" w:rsidP="00AE3658">
            <w:r>
              <w:t xml:space="preserve">- </w:t>
            </w:r>
            <w:r w:rsidR="001442F2">
              <w:t>ориентация в нравственном содержании собственных поступков и поступков других людей, умение находить категории в культуре разных народов</w:t>
            </w:r>
            <w:r>
              <w:t>;</w:t>
            </w:r>
          </w:p>
          <w:p w:rsidR="00921234" w:rsidRDefault="00921234" w:rsidP="001442F2">
            <w:r>
              <w:t xml:space="preserve">- </w:t>
            </w:r>
            <w:r w:rsidR="001442F2">
              <w:t>осознание предложения и текста как средств для выражения мыслей и чувств</w:t>
            </w:r>
            <w:r>
              <w:t>;</w:t>
            </w:r>
          </w:p>
          <w:p w:rsidR="001442F2" w:rsidRPr="006347EB" w:rsidRDefault="001442F2" w:rsidP="001442F2">
            <w:r>
              <w:t>- восприятие английского языка как главной части культуры англо-говорящих народов.</w:t>
            </w:r>
          </w:p>
        </w:tc>
        <w:tc>
          <w:tcPr>
            <w:tcW w:w="4786" w:type="dxa"/>
          </w:tcPr>
          <w:p w:rsidR="00921234" w:rsidRPr="006347EB" w:rsidRDefault="00921234" w:rsidP="00AE3658">
            <w:r>
              <w:rPr>
                <w:b/>
              </w:rPr>
              <w:t>-</w:t>
            </w:r>
            <w:r w:rsidR="001442F2">
              <w:t xml:space="preserve">осознания языка, в </w:t>
            </w:r>
            <w:proofErr w:type="spellStart"/>
            <w:r w:rsidR="001442F2">
              <w:t>т.ч</w:t>
            </w:r>
            <w:proofErr w:type="spellEnd"/>
            <w:r w:rsidR="001442F2">
              <w:t>. иностранного, как основного средства общения между людьми</w:t>
            </w:r>
            <w:r w:rsidRPr="006347EB">
              <w:t>;</w:t>
            </w:r>
          </w:p>
          <w:p w:rsidR="00921234" w:rsidRDefault="00921234" w:rsidP="00AE3658">
            <w:r w:rsidRPr="006347EB">
              <w:t xml:space="preserve">- </w:t>
            </w:r>
            <w:r w:rsidR="001442F2">
              <w:t>положительной мотивации и познавательного интереса к учению английского языка, активной позиции учащегося при изучении нового материала; внимания к особенностям произношения и написания слов</w:t>
            </w:r>
            <w:r>
              <w:t>;</w:t>
            </w:r>
          </w:p>
          <w:p w:rsidR="00921234" w:rsidRDefault="00921234" w:rsidP="00AE3658">
            <w:r>
              <w:t>-</w:t>
            </w:r>
            <w:r w:rsidR="001442F2">
              <w:t>адекватного восприятия оценки собственной деятельности одноклассниками, учителем, способности к адекватной самооценке.</w:t>
            </w:r>
          </w:p>
          <w:p w:rsidR="00921234" w:rsidRPr="006347EB" w:rsidRDefault="00921234" w:rsidP="00AE3658">
            <w:r>
              <w:t>.</w:t>
            </w:r>
          </w:p>
        </w:tc>
      </w:tr>
    </w:tbl>
    <w:p w:rsidR="001442F2" w:rsidRDefault="001442F2" w:rsidP="00921234">
      <w:pPr>
        <w:jc w:val="center"/>
        <w:rPr>
          <w:b/>
          <w:u w:val="single"/>
        </w:rPr>
      </w:pPr>
    </w:p>
    <w:p w:rsidR="00921234" w:rsidRDefault="00921234" w:rsidP="00921234">
      <w:pPr>
        <w:jc w:val="center"/>
        <w:rPr>
          <w:b/>
          <w:u w:val="single"/>
        </w:rPr>
      </w:pPr>
      <w:r w:rsidRPr="00AB7F37">
        <w:rPr>
          <w:b/>
          <w:u w:val="single"/>
        </w:rPr>
        <w:t>ПРЕДМЕТНЫЕ</w:t>
      </w:r>
    </w:p>
    <w:p w:rsidR="00816149" w:rsidRDefault="00816149" w:rsidP="00921234">
      <w:pPr>
        <w:jc w:val="center"/>
        <w:rPr>
          <w:b/>
          <w:u w:val="single"/>
        </w:rPr>
      </w:pPr>
    </w:p>
    <w:p w:rsidR="00816149" w:rsidRPr="008D0F9B" w:rsidRDefault="00816149" w:rsidP="008D0F9B">
      <w:pPr>
        <w:jc w:val="both"/>
      </w:pPr>
      <w:r>
        <w:t xml:space="preserve">     </w:t>
      </w:r>
      <w:r w:rsidR="00976805" w:rsidRPr="00976805">
        <w:t xml:space="preserve">Основными предметными результатами освоения предлагаемой рабочей программы являются: формирование иноязычных коммуникативных умений в говорении, чтении, </w:t>
      </w:r>
      <w:r w:rsidR="00976805">
        <w:t xml:space="preserve">письме и письменной речи и </w:t>
      </w:r>
      <w:proofErr w:type="spellStart"/>
      <w:r w:rsidR="00976805">
        <w:t>аудировании</w:t>
      </w:r>
      <w:proofErr w:type="spellEnd"/>
      <w:r w:rsidR="00976805">
        <w:t>; приобретение учащимися знаний о фонетической, лексической, грамматической и орфографической сторонах речи и навыков оперирования данными знаниями; знакомство с общими сведениями о странах изучаемого языка.</w:t>
      </w:r>
    </w:p>
    <w:p w:rsidR="00816149" w:rsidRDefault="00816149" w:rsidP="00976805">
      <w:pPr>
        <w:rPr>
          <w:b/>
          <w:sz w:val="26"/>
          <w:szCs w:val="26"/>
        </w:rPr>
      </w:pPr>
    </w:p>
    <w:p w:rsidR="00976805" w:rsidRPr="00976805" w:rsidRDefault="00976805" w:rsidP="00976805">
      <w:pPr>
        <w:rPr>
          <w:b/>
          <w:sz w:val="26"/>
          <w:szCs w:val="26"/>
        </w:rPr>
      </w:pPr>
      <w:r w:rsidRPr="00976805">
        <w:rPr>
          <w:b/>
          <w:sz w:val="26"/>
          <w:szCs w:val="26"/>
        </w:rPr>
        <w:t>Речевая компетенция</w:t>
      </w:r>
    </w:p>
    <w:p w:rsidR="00816149" w:rsidRDefault="00816149" w:rsidP="00976805">
      <w:pPr>
        <w:rPr>
          <w:u w:val="single"/>
        </w:rPr>
      </w:pPr>
    </w:p>
    <w:p w:rsidR="00742E26" w:rsidRDefault="00976805" w:rsidP="00976805">
      <w:pPr>
        <w:rPr>
          <w:u w:val="single"/>
        </w:rPr>
      </w:pPr>
      <w:r w:rsidRPr="00976805">
        <w:rPr>
          <w:u w:val="single"/>
        </w:rPr>
        <w:t>Говорение</w:t>
      </w:r>
    </w:p>
    <w:p w:rsidR="008B0EF5" w:rsidRDefault="008B0EF5" w:rsidP="00976805">
      <w:pPr>
        <w:rPr>
          <w:u w:val="single"/>
        </w:rPr>
      </w:pPr>
    </w:p>
    <w:p w:rsidR="008B0EF5" w:rsidRPr="008B0EF5" w:rsidRDefault="008B0EF5" w:rsidP="00976805">
      <w:pPr>
        <w:rPr>
          <w:u w:val="single"/>
        </w:rPr>
      </w:pPr>
      <w:r w:rsidRPr="008B0EF5">
        <w:rPr>
          <w:rFonts w:ascii="SchoolBookSanPin" w:hAnsi="SchoolBookSanPin"/>
          <w:b/>
          <w:u w:val="single"/>
        </w:rPr>
        <w:t>Цель обучения говорению в 3 классе</w:t>
      </w:r>
      <w:r w:rsidRPr="008B0EF5">
        <w:rPr>
          <w:rFonts w:ascii="SchoolBookSanPin" w:hAnsi="SchoolBookSanPin"/>
          <w:u w:val="single"/>
        </w:rPr>
        <w:t>.</w:t>
      </w:r>
      <w:r w:rsidRPr="008B0EF5">
        <w:rPr>
          <w:rFonts w:ascii="SchoolBookSanPin" w:hAnsi="SchoolBookSanPin"/>
        </w:rPr>
        <w:t xml:space="preserve"> </w:t>
      </w:r>
      <w:r w:rsidRPr="008B0EF5">
        <w:rPr>
          <w:rFonts w:ascii="SchoolBookSanPin" w:hAnsi="SchoolBookSanPin"/>
          <w:iCs/>
        </w:rPr>
        <w:t>Научиться вести элементарный диалог, рассказывать о себе, описывать картинку, характеризовать персонаж рассказа</w:t>
      </w:r>
    </w:p>
    <w:p w:rsidR="008B0EF5" w:rsidRDefault="008B0EF5" w:rsidP="00976805">
      <w:pPr>
        <w:rPr>
          <w:b/>
        </w:rPr>
      </w:pPr>
    </w:p>
    <w:p w:rsidR="00976805" w:rsidRDefault="00976805" w:rsidP="00976805">
      <w:r w:rsidRPr="00976805">
        <w:rPr>
          <w:b/>
        </w:rPr>
        <w:t>Выпускник научится</w:t>
      </w:r>
      <w:r>
        <w:t>:</w:t>
      </w:r>
    </w:p>
    <w:p w:rsidR="00976805" w:rsidRDefault="00976805" w:rsidP="00976805">
      <w:r>
        <w:t>- 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976805" w:rsidRDefault="00976805" w:rsidP="00976805">
      <w:r>
        <w:t>- составлять небольшое описание предмета, картинки, персонажа</w:t>
      </w:r>
      <w:r w:rsidR="00742E26">
        <w:t xml:space="preserve"> (с опорой на предлагаемый образец)</w:t>
      </w:r>
      <w:r>
        <w:t>;</w:t>
      </w:r>
    </w:p>
    <w:p w:rsidR="00976805" w:rsidRDefault="00976805" w:rsidP="00976805">
      <w:r>
        <w:t>- рассказывать о себе, своей семье, друге;</w:t>
      </w:r>
    </w:p>
    <w:p w:rsidR="00742E26" w:rsidRPr="00742E26" w:rsidRDefault="00976805" w:rsidP="00742E26">
      <w:r w:rsidRPr="00742E26">
        <w:t>- кратко излагать</w:t>
      </w:r>
      <w:r w:rsidR="00742E26" w:rsidRPr="00742E26">
        <w:t xml:space="preserve"> содержание прочитанного текста;</w:t>
      </w:r>
    </w:p>
    <w:p w:rsidR="00742E26" w:rsidRPr="00742E26" w:rsidRDefault="00742E26" w:rsidP="00742E26">
      <w:r w:rsidRPr="00742E26">
        <w:t xml:space="preserve">-называть </w:t>
      </w:r>
      <w:proofErr w:type="gramStart"/>
      <w:r w:rsidRPr="00742E26">
        <w:t>время,;</w:t>
      </w:r>
      <w:proofErr w:type="gramEnd"/>
    </w:p>
    <w:p w:rsidR="00742E26" w:rsidRPr="00742E26" w:rsidRDefault="00742E26" w:rsidP="00742E26">
      <w:r w:rsidRPr="00742E26">
        <w:t>- говорить о том, что хорошо, а что плохо;</w:t>
      </w:r>
    </w:p>
    <w:p w:rsidR="00742E26" w:rsidRPr="00742E26" w:rsidRDefault="00742E26" w:rsidP="00742E26">
      <w:r w:rsidRPr="00742E26">
        <w:t xml:space="preserve">-  оценивать выполняемую деятельность; </w:t>
      </w:r>
    </w:p>
    <w:p w:rsidR="00742E26" w:rsidRPr="00742E26" w:rsidRDefault="00742E26" w:rsidP="00742E26">
      <w:r w:rsidRPr="00742E26">
        <w:t xml:space="preserve">- </w:t>
      </w:r>
      <w:r>
        <w:t>уточнять</w:t>
      </w:r>
      <w:r w:rsidRPr="00742E26">
        <w:t xml:space="preserve"> цветовые характеристики предметов и животных,</w:t>
      </w:r>
      <w:r>
        <w:t xml:space="preserve"> составля</w:t>
      </w:r>
      <w:r w:rsidRPr="00742E26">
        <w:t>т</w:t>
      </w:r>
      <w:r>
        <w:t>ь</w:t>
      </w:r>
      <w:r w:rsidRPr="00742E26">
        <w:t xml:space="preserve"> их краткие описания</w:t>
      </w:r>
      <w:r>
        <w:t>;</w:t>
      </w:r>
    </w:p>
    <w:p w:rsidR="00742E26" w:rsidRPr="00742E26" w:rsidRDefault="00742E26" w:rsidP="00742E26">
      <w:r w:rsidRPr="00742E26">
        <w:t xml:space="preserve">- </w:t>
      </w:r>
      <w:r>
        <w:t xml:space="preserve"> говорить </w:t>
      </w:r>
      <w:r w:rsidRPr="00742E26">
        <w:t>о физическом состоянии человека;</w:t>
      </w:r>
    </w:p>
    <w:p w:rsidR="00742E26" w:rsidRPr="00742E26" w:rsidRDefault="00742E26" w:rsidP="00742E26">
      <w:r w:rsidRPr="00742E26">
        <w:t xml:space="preserve">- </w:t>
      </w:r>
      <w:r>
        <w:t xml:space="preserve"> высказывать</w:t>
      </w:r>
      <w:r w:rsidRPr="00742E26">
        <w:t xml:space="preserve"> свое отношение к предметам, людям и животным;</w:t>
      </w:r>
    </w:p>
    <w:p w:rsidR="00976805" w:rsidRPr="00BA527E" w:rsidRDefault="00742E26" w:rsidP="00976805">
      <w:r w:rsidRPr="00742E26">
        <w:t xml:space="preserve">- </w:t>
      </w:r>
      <w:r>
        <w:t xml:space="preserve"> обсуждать</w:t>
      </w:r>
      <w:r w:rsidRPr="00742E26">
        <w:t xml:space="preserve"> времена года.</w:t>
      </w:r>
    </w:p>
    <w:p w:rsidR="008B0EF5" w:rsidRDefault="008B0EF5" w:rsidP="00976805">
      <w:pPr>
        <w:rPr>
          <w:u w:val="single"/>
        </w:rPr>
      </w:pPr>
    </w:p>
    <w:p w:rsidR="00976805" w:rsidRDefault="00976805" w:rsidP="00976805">
      <w:pPr>
        <w:rPr>
          <w:u w:val="single"/>
        </w:rPr>
      </w:pPr>
      <w:proofErr w:type="spellStart"/>
      <w:r w:rsidRPr="00976805">
        <w:rPr>
          <w:u w:val="single"/>
        </w:rPr>
        <w:t>Аудирование</w:t>
      </w:r>
      <w:proofErr w:type="spellEnd"/>
    </w:p>
    <w:p w:rsidR="008B0EF5" w:rsidRDefault="008B0EF5" w:rsidP="00976805">
      <w:pPr>
        <w:rPr>
          <w:u w:val="single"/>
        </w:rPr>
      </w:pPr>
    </w:p>
    <w:p w:rsidR="008B0EF5" w:rsidRPr="008D0F9B" w:rsidRDefault="008B0EF5" w:rsidP="00976805">
      <w:r w:rsidRPr="008B0EF5">
        <w:rPr>
          <w:b/>
          <w:u w:val="single"/>
        </w:rPr>
        <w:t xml:space="preserve">Цель обучения </w:t>
      </w:r>
      <w:proofErr w:type="spellStart"/>
      <w:r w:rsidRPr="008B0EF5">
        <w:rPr>
          <w:b/>
          <w:u w:val="single"/>
        </w:rPr>
        <w:t>аудированию</w:t>
      </w:r>
      <w:proofErr w:type="spellEnd"/>
      <w:r w:rsidRPr="008B0EF5">
        <w:rPr>
          <w:b/>
          <w:u w:val="single"/>
        </w:rPr>
        <w:t xml:space="preserve"> в 3 классе</w:t>
      </w:r>
      <w:r w:rsidRPr="008B0EF5">
        <w:t>. Научиться понимать на слух речь учителя, основное содержание небольших доступных текстов, построенных на знакомом материале.</w:t>
      </w:r>
    </w:p>
    <w:p w:rsidR="00976805" w:rsidRDefault="00976805" w:rsidP="00976805">
      <w:r w:rsidRPr="00976805">
        <w:rPr>
          <w:b/>
        </w:rPr>
        <w:t>Выпускник научится</w:t>
      </w:r>
      <w:r>
        <w:t>:</w:t>
      </w:r>
    </w:p>
    <w:p w:rsidR="00742E26" w:rsidRPr="001A6421" w:rsidRDefault="00742E26" w:rsidP="00976805">
      <w:r w:rsidRPr="001A6421">
        <w:t xml:space="preserve">- </w:t>
      </w:r>
      <w:r w:rsidR="001A6421" w:rsidRPr="001A6421">
        <w:t>воспринимать на слух отдел</w:t>
      </w:r>
      <w:r w:rsidR="001A6421">
        <w:t>ьные звуки, слова, фразы, микро-</w:t>
      </w:r>
      <w:r w:rsidR="001A6421" w:rsidRPr="001A6421">
        <w:t>ситуации и микро</w:t>
      </w:r>
      <w:r w:rsidR="001A6421">
        <w:t>-</w:t>
      </w:r>
      <w:r w:rsidR="001A6421" w:rsidRPr="001A6421">
        <w:t>диалоги, а затем и более протяженные тексты различного характера с различной глубиной проникновения в их содержание</w:t>
      </w:r>
      <w:r w:rsidR="001A6421">
        <w:t>;</w:t>
      </w:r>
    </w:p>
    <w:p w:rsidR="00976805" w:rsidRDefault="00976805" w:rsidP="00976805">
      <w:r>
        <w:t xml:space="preserve">- понимать на слух речь учителя и одноклассников при непосредственном общении и вербально / </w:t>
      </w:r>
      <w:proofErr w:type="spellStart"/>
      <w:r>
        <w:t>невербально</w:t>
      </w:r>
      <w:proofErr w:type="spellEnd"/>
      <w:r>
        <w:t xml:space="preserve"> реагировать на услышанное;</w:t>
      </w:r>
    </w:p>
    <w:p w:rsidR="00976805" w:rsidRDefault="00976805" w:rsidP="00976805">
      <w:r>
        <w:t>- понимать основное содержание небольших сообщений, рассказов, сказок в аудиозаписи, построенных в основном на знакомом языковом материале;</w:t>
      </w:r>
    </w:p>
    <w:p w:rsidR="00976805" w:rsidRDefault="00976805" w:rsidP="00976805">
      <w:r>
        <w:t xml:space="preserve">- использовать зрительные опоры при восприятии на слух текстов, содержащих </w:t>
      </w:r>
      <w:r w:rsidR="00BA527E">
        <w:t>незнакомые слова;</w:t>
      </w:r>
    </w:p>
    <w:p w:rsidR="008B0EF5" w:rsidRDefault="008B0EF5" w:rsidP="00976805">
      <w:pPr>
        <w:rPr>
          <w:u w:val="single"/>
        </w:rPr>
      </w:pPr>
    </w:p>
    <w:p w:rsidR="00976805" w:rsidRDefault="00976805" w:rsidP="00976805">
      <w:pPr>
        <w:rPr>
          <w:u w:val="single"/>
        </w:rPr>
      </w:pPr>
      <w:r w:rsidRPr="00976805">
        <w:rPr>
          <w:u w:val="single"/>
        </w:rPr>
        <w:t>Чтение</w:t>
      </w:r>
    </w:p>
    <w:p w:rsidR="008B0EF5" w:rsidRDefault="008B0EF5" w:rsidP="00976805">
      <w:pPr>
        <w:rPr>
          <w:u w:val="single"/>
        </w:rPr>
      </w:pPr>
    </w:p>
    <w:p w:rsidR="008B0EF5" w:rsidRPr="008B0EF5" w:rsidRDefault="008B0EF5" w:rsidP="008B0EF5">
      <w:r w:rsidRPr="008B0EF5">
        <w:rPr>
          <w:b/>
          <w:u w:val="single"/>
        </w:rPr>
        <w:t>Цель обучения чтению в 3 классе</w:t>
      </w:r>
      <w:r w:rsidRPr="008B0EF5">
        <w:rPr>
          <w:b/>
        </w:rPr>
        <w:t xml:space="preserve">. </w:t>
      </w:r>
      <w:r w:rsidRPr="008B0EF5">
        <w:t>Научиться читать вслух небольшие тексты, построенные на знакомом материале, понимать содержание несложных текстов, извлекать из них запрашиваемую информацию.</w:t>
      </w:r>
    </w:p>
    <w:p w:rsidR="008B0EF5" w:rsidRPr="008B0EF5" w:rsidRDefault="008B0EF5" w:rsidP="008B0EF5"/>
    <w:p w:rsidR="00976805" w:rsidRDefault="00976805" w:rsidP="00976805">
      <w:r w:rsidRPr="00976805">
        <w:rPr>
          <w:b/>
        </w:rPr>
        <w:t>Выпускник научится</w:t>
      </w:r>
      <w:r>
        <w:t>:</w:t>
      </w:r>
    </w:p>
    <w:p w:rsidR="00976805" w:rsidRDefault="00976805" w:rsidP="00976805">
      <w:r>
        <w:t>- соотносить графический образ английского слова с его звуковым образом;</w:t>
      </w:r>
    </w:p>
    <w:p w:rsidR="00976805" w:rsidRDefault="00976805" w:rsidP="00976805">
      <w:r>
        <w:t>- 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976805" w:rsidRDefault="00976805" w:rsidP="00976805">
      <w:r>
        <w:t>- читать про себя и понимать содержание небольшого текста, построенного в основном на изученном языковом материале;</w:t>
      </w:r>
    </w:p>
    <w:p w:rsidR="00976805" w:rsidRDefault="00976805" w:rsidP="00976805">
      <w:r>
        <w:t>- находить в тексте необходимую информацию в процессе чтения.</w:t>
      </w:r>
    </w:p>
    <w:p w:rsidR="00976805" w:rsidRPr="00734B22" w:rsidRDefault="0094787D" w:rsidP="00734B22">
      <w:pPr>
        <w:rPr>
          <w:u w:val="single"/>
        </w:rPr>
      </w:pPr>
      <w:r>
        <w:rPr>
          <w:u w:val="single"/>
        </w:rPr>
        <w:br/>
      </w:r>
      <w:r w:rsidR="00976805" w:rsidRPr="00734B22">
        <w:rPr>
          <w:u w:val="single"/>
        </w:rPr>
        <w:t>Письмо и письменная речь</w:t>
      </w:r>
    </w:p>
    <w:p w:rsidR="0094787D" w:rsidRDefault="0094787D" w:rsidP="0094787D">
      <w:pPr>
        <w:widowControl w:val="0"/>
        <w:spacing w:line="220" w:lineRule="exact"/>
        <w:rPr>
          <w:b/>
          <w:u w:val="single"/>
        </w:rPr>
      </w:pPr>
    </w:p>
    <w:p w:rsidR="0094787D" w:rsidRPr="0094787D" w:rsidRDefault="0094787D" w:rsidP="0094787D">
      <w:pPr>
        <w:widowControl w:val="0"/>
        <w:spacing w:line="220" w:lineRule="exact"/>
        <w:rPr>
          <w:iCs/>
        </w:rPr>
      </w:pPr>
      <w:r w:rsidRPr="0094787D">
        <w:rPr>
          <w:b/>
          <w:u w:val="single"/>
        </w:rPr>
        <w:t>Цель обучения письменной речи в 3 классе.</w:t>
      </w:r>
      <w:r w:rsidRPr="0094787D">
        <w:t xml:space="preserve"> </w:t>
      </w:r>
      <w:r w:rsidRPr="0094787D">
        <w:rPr>
          <w:iCs/>
        </w:rPr>
        <w:t>Научиться писать небольшие тексты с опорой на образец.</w:t>
      </w:r>
    </w:p>
    <w:p w:rsidR="0094787D" w:rsidRDefault="0094787D" w:rsidP="00734B22">
      <w:pPr>
        <w:rPr>
          <w:b/>
        </w:rPr>
      </w:pPr>
    </w:p>
    <w:p w:rsidR="001A6421" w:rsidRPr="00734B22" w:rsidRDefault="00734B22" w:rsidP="00734B22">
      <w:pPr>
        <w:rPr>
          <w:b/>
        </w:rPr>
      </w:pPr>
      <w:r w:rsidRPr="00734B22">
        <w:rPr>
          <w:b/>
        </w:rPr>
        <w:t>Выпускник научится:</w:t>
      </w:r>
    </w:p>
    <w:p w:rsidR="001A6421" w:rsidRPr="00734B22" w:rsidRDefault="001A6421" w:rsidP="00734B22">
      <w:r w:rsidRPr="00734B22">
        <w:t xml:space="preserve">- составлять краткие письменные высказывания на основе образца, а также отвечать на вопросы к текстам в письменной форме; </w:t>
      </w:r>
    </w:p>
    <w:p w:rsidR="001A6421" w:rsidRPr="00734B22" w:rsidRDefault="001A6421" w:rsidP="00734B22">
      <w:r w:rsidRPr="00734B22">
        <w:t xml:space="preserve">- восстанавливать графический образ </w:t>
      </w:r>
      <w:r w:rsidR="00734B22" w:rsidRPr="00734B22">
        <w:t xml:space="preserve">букв, </w:t>
      </w:r>
      <w:r w:rsidRPr="00734B22">
        <w:t>слов;</w:t>
      </w:r>
    </w:p>
    <w:p w:rsidR="00734B22" w:rsidRPr="00734B22" w:rsidRDefault="00734B22" w:rsidP="00734B22">
      <w:r w:rsidRPr="00734B22">
        <w:t>- заполнять пропуски в предложениях;</w:t>
      </w:r>
    </w:p>
    <w:p w:rsidR="001A6421" w:rsidRPr="00734B22" w:rsidRDefault="00734B22" w:rsidP="00734B22">
      <w:r w:rsidRPr="00734B22">
        <w:t xml:space="preserve">- </w:t>
      </w:r>
      <w:proofErr w:type="gramStart"/>
      <w:r w:rsidRPr="00734B22">
        <w:t xml:space="preserve">писать </w:t>
      </w:r>
      <w:r w:rsidR="001A6421" w:rsidRPr="00734B22">
        <w:t xml:space="preserve"> ответы</w:t>
      </w:r>
      <w:proofErr w:type="gramEnd"/>
      <w:r w:rsidR="001A6421" w:rsidRPr="00734B22">
        <w:t xml:space="preserve"> на вопросы/</w:t>
      </w:r>
      <w:r w:rsidRPr="00734B22">
        <w:t>вопросы к ответам;</w:t>
      </w:r>
    </w:p>
    <w:p w:rsidR="001A6421" w:rsidRPr="00734B22" w:rsidRDefault="00734B22" w:rsidP="00734B22">
      <w:r w:rsidRPr="00734B22">
        <w:t>-  составлять</w:t>
      </w:r>
      <w:r w:rsidR="001A6421" w:rsidRPr="00734B22">
        <w:t xml:space="preserve"> из данных слов предложения</w:t>
      </w:r>
      <w:r w:rsidRPr="00734B22">
        <w:t>;</w:t>
      </w:r>
    </w:p>
    <w:p w:rsidR="00976805" w:rsidRPr="00734B22" w:rsidRDefault="00976805" w:rsidP="00734B22">
      <w:r w:rsidRPr="00734B22">
        <w:t>- выписывать из теста слова, словосочетания и предложения;</w:t>
      </w:r>
    </w:p>
    <w:p w:rsidR="00734B22" w:rsidRPr="00734B22" w:rsidRDefault="00734B22" w:rsidP="00734B22">
      <w:r w:rsidRPr="00734B22">
        <w:t xml:space="preserve">- письменно фиксировать </w:t>
      </w:r>
      <w:proofErr w:type="gramStart"/>
      <w:r w:rsidRPr="00734B22">
        <w:t>запрашиваемую  информации</w:t>
      </w:r>
      <w:proofErr w:type="gramEnd"/>
      <w:r w:rsidRPr="00734B22">
        <w:t xml:space="preserve"> из текстов для </w:t>
      </w:r>
      <w:proofErr w:type="spellStart"/>
      <w:r w:rsidRPr="00734B22">
        <w:t>аудирования</w:t>
      </w:r>
      <w:proofErr w:type="spellEnd"/>
      <w:r w:rsidRPr="00734B22">
        <w:t>.</w:t>
      </w:r>
    </w:p>
    <w:p w:rsidR="00734B22" w:rsidRPr="00BA527E" w:rsidRDefault="00734B22" w:rsidP="00734B22">
      <w:pPr>
        <w:rPr>
          <w:b/>
          <w:sz w:val="26"/>
          <w:szCs w:val="26"/>
        </w:rPr>
      </w:pPr>
    </w:p>
    <w:p w:rsidR="00976805" w:rsidRPr="00BA527E" w:rsidRDefault="00976805" w:rsidP="00734B22">
      <w:pPr>
        <w:rPr>
          <w:b/>
          <w:sz w:val="26"/>
          <w:szCs w:val="26"/>
        </w:rPr>
      </w:pPr>
      <w:r w:rsidRPr="00BA527E">
        <w:rPr>
          <w:b/>
          <w:sz w:val="26"/>
          <w:szCs w:val="26"/>
        </w:rPr>
        <w:t>Языковая компетенция</w:t>
      </w:r>
    </w:p>
    <w:p w:rsidR="008B0EF5" w:rsidRDefault="008B0EF5" w:rsidP="00976805">
      <w:pPr>
        <w:rPr>
          <w:u w:val="single"/>
        </w:rPr>
      </w:pPr>
    </w:p>
    <w:p w:rsidR="00976805" w:rsidRDefault="00976805" w:rsidP="00976805">
      <w:pPr>
        <w:rPr>
          <w:u w:val="single"/>
        </w:rPr>
      </w:pPr>
      <w:r w:rsidRPr="00976805">
        <w:rPr>
          <w:u w:val="single"/>
        </w:rPr>
        <w:t>Графика, каллиграфия, орфография</w:t>
      </w:r>
    </w:p>
    <w:p w:rsidR="008B0EF5" w:rsidRDefault="008B0EF5" w:rsidP="008B0EF5">
      <w:pPr>
        <w:rPr>
          <w:u w:val="single"/>
        </w:rPr>
      </w:pPr>
    </w:p>
    <w:p w:rsidR="008B0EF5" w:rsidRPr="008B0EF5" w:rsidRDefault="008B0EF5" w:rsidP="008B0EF5">
      <w:r w:rsidRPr="008B0EF5">
        <w:rPr>
          <w:b/>
          <w:u w:val="single"/>
        </w:rPr>
        <w:t>Цель обучения орфографии в 3 классе</w:t>
      </w:r>
      <w:r w:rsidRPr="008B0EF5">
        <w:t>. Научиться писать все буквы английского алфавита и наиболее употребительные слова.</w:t>
      </w:r>
    </w:p>
    <w:p w:rsidR="008B0EF5" w:rsidRPr="008B0EF5" w:rsidRDefault="008B0EF5" w:rsidP="008B0EF5"/>
    <w:p w:rsidR="00976805" w:rsidRDefault="00976805" w:rsidP="00976805">
      <w:r w:rsidRPr="00976805">
        <w:rPr>
          <w:b/>
        </w:rPr>
        <w:t>Выпускник начальной школы научится</w:t>
      </w:r>
      <w:r>
        <w:t>:</w:t>
      </w:r>
    </w:p>
    <w:p w:rsidR="00976805" w:rsidRDefault="00976805" w:rsidP="00976805">
      <w:r>
        <w:t>- воспроизводить графически и каллиграфически корректно все буквы английского алфавита (</w:t>
      </w:r>
      <w:proofErr w:type="spellStart"/>
      <w:r>
        <w:t>полупечатное</w:t>
      </w:r>
      <w:proofErr w:type="spellEnd"/>
      <w:r>
        <w:t xml:space="preserve"> </w:t>
      </w:r>
      <w:r w:rsidR="00AE3658">
        <w:t>написание</w:t>
      </w:r>
      <w:r>
        <w:t xml:space="preserve"> букв, буквосочетаний, слов); устанавливать </w:t>
      </w:r>
      <w:r w:rsidR="00AE3658">
        <w:t>звукобуквенные</w:t>
      </w:r>
      <w:r>
        <w:t xml:space="preserve"> соответствия;</w:t>
      </w:r>
    </w:p>
    <w:p w:rsidR="00976805" w:rsidRDefault="00AE3658" w:rsidP="00976805">
      <w:r>
        <w:t xml:space="preserve">- </w:t>
      </w:r>
      <w:r w:rsidR="00976805">
        <w:t xml:space="preserve">пользоваться английским алфавитом, знать </w:t>
      </w:r>
      <w:r>
        <w:t>последовательность</w:t>
      </w:r>
      <w:r w:rsidR="00976805">
        <w:t xml:space="preserve"> букв в нем;</w:t>
      </w:r>
    </w:p>
    <w:p w:rsidR="00976805" w:rsidRDefault="00AE3658" w:rsidP="00976805">
      <w:r>
        <w:lastRenderedPageBreak/>
        <w:t xml:space="preserve">- </w:t>
      </w:r>
      <w:r w:rsidR="00976805">
        <w:t>списывать текст;</w:t>
      </w:r>
    </w:p>
    <w:p w:rsidR="00976805" w:rsidRDefault="00AE3658" w:rsidP="00976805">
      <w:r>
        <w:t xml:space="preserve">- </w:t>
      </w:r>
      <w:r w:rsidR="00976805">
        <w:t>отличать буквы от знаков транскрипции; вычленять</w:t>
      </w:r>
      <w:r>
        <w:t xml:space="preserve"> </w:t>
      </w:r>
      <w:r w:rsidR="00976805">
        <w:t>значок апострофа;</w:t>
      </w:r>
    </w:p>
    <w:p w:rsidR="00976805" w:rsidRDefault="00AE3658" w:rsidP="00976805">
      <w:r>
        <w:t xml:space="preserve">- </w:t>
      </w:r>
      <w:r w:rsidR="00976805">
        <w:t xml:space="preserve">сравнивать и анализировать буквосочетания </w:t>
      </w:r>
      <w:r>
        <w:t>английского</w:t>
      </w:r>
      <w:r w:rsidR="00976805">
        <w:t xml:space="preserve"> языка;</w:t>
      </w:r>
    </w:p>
    <w:p w:rsidR="00976805" w:rsidRDefault="00AE3658" w:rsidP="00976805">
      <w:r>
        <w:t xml:space="preserve">- </w:t>
      </w:r>
      <w:r w:rsidR="00976805">
        <w:t xml:space="preserve">группировать слова в соответствии с изученными </w:t>
      </w:r>
      <w:r>
        <w:t>правилами</w:t>
      </w:r>
      <w:r w:rsidR="00976805">
        <w:t xml:space="preserve"> чтения;</w:t>
      </w:r>
    </w:p>
    <w:p w:rsidR="00976805" w:rsidRDefault="00AE3658" w:rsidP="00976805">
      <w:r>
        <w:t xml:space="preserve">- </w:t>
      </w:r>
      <w:r w:rsidR="00976805">
        <w:t>оформлять орфографически наиболее употребительные</w:t>
      </w:r>
      <w:r>
        <w:t xml:space="preserve"> </w:t>
      </w:r>
      <w:r w:rsidR="00976805">
        <w:t>слова (активный словарь).</w:t>
      </w:r>
    </w:p>
    <w:p w:rsidR="008B0EF5" w:rsidRDefault="008B0EF5" w:rsidP="00976805">
      <w:pPr>
        <w:rPr>
          <w:u w:val="single"/>
        </w:rPr>
      </w:pPr>
    </w:p>
    <w:p w:rsidR="00976805" w:rsidRDefault="00976805" w:rsidP="00976805">
      <w:pPr>
        <w:rPr>
          <w:u w:val="single"/>
        </w:rPr>
      </w:pPr>
      <w:r w:rsidRPr="00AE3658">
        <w:rPr>
          <w:u w:val="single"/>
        </w:rPr>
        <w:t>Фонетическая сторона речи</w:t>
      </w:r>
    </w:p>
    <w:p w:rsidR="008B0EF5" w:rsidRDefault="008B0EF5" w:rsidP="00976805"/>
    <w:p w:rsidR="00513D5A" w:rsidRPr="00513D5A" w:rsidRDefault="00513D5A" w:rsidP="00976805">
      <w:r w:rsidRPr="008B0EF5">
        <w:rPr>
          <w:b/>
          <w:u w:val="single"/>
        </w:rPr>
        <w:t>Цель обучения фонетике в 3 классе</w:t>
      </w:r>
      <w:r w:rsidRPr="00513D5A">
        <w:t>. Сформировать элементарные навыки произнесения всех звуков и сочетаний звуков английского языка.</w:t>
      </w:r>
    </w:p>
    <w:p w:rsidR="0094787D" w:rsidRDefault="0094787D" w:rsidP="00976805">
      <w:pPr>
        <w:rPr>
          <w:b/>
        </w:rPr>
      </w:pPr>
    </w:p>
    <w:p w:rsidR="00976805" w:rsidRDefault="00976805" w:rsidP="00976805">
      <w:r w:rsidRPr="00AE3658">
        <w:rPr>
          <w:b/>
        </w:rPr>
        <w:t>Выпускник научится</w:t>
      </w:r>
      <w:r>
        <w:t>:</w:t>
      </w:r>
    </w:p>
    <w:p w:rsidR="00BA527E" w:rsidRDefault="00BA527E" w:rsidP="00BA527E">
      <w:r>
        <w:t>-</w:t>
      </w:r>
      <w:r w:rsidRPr="00BA527E">
        <w:rPr>
          <w:rFonts w:ascii="SchoolBookSanPin" w:hAnsi="SchoolBookSanPin"/>
          <w:sz w:val="20"/>
        </w:rPr>
        <w:t xml:space="preserve"> </w:t>
      </w:r>
      <w:r>
        <w:t>произносить английские звуки</w:t>
      </w:r>
      <w:r w:rsidRPr="00BA527E">
        <w:t>, слов</w:t>
      </w:r>
      <w:r>
        <w:t>а и большие</w:t>
      </w:r>
      <w:r w:rsidRPr="00BA527E">
        <w:t xml:space="preserve"> или </w:t>
      </w:r>
      <w:r>
        <w:t>меньшие отрезки</w:t>
      </w:r>
      <w:r w:rsidRPr="00BA527E">
        <w:t xml:space="preserve"> речи преимущественно с помощью подражания образцу на основе принципа аппроксима</w:t>
      </w:r>
      <w:r>
        <w:t>ции,</w:t>
      </w:r>
      <w:r w:rsidRPr="00BA527E">
        <w:t xml:space="preserve"> </w:t>
      </w:r>
    </w:p>
    <w:p w:rsidR="00BA527E" w:rsidRDefault="00BA527E" w:rsidP="00976805">
      <w:r>
        <w:t xml:space="preserve">-  </w:t>
      </w:r>
      <w:r w:rsidRPr="00BA527E">
        <w:t xml:space="preserve">правильно </w:t>
      </w:r>
      <w:proofErr w:type="gramStart"/>
      <w:r w:rsidRPr="00BA527E">
        <w:t>оформлять</w:t>
      </w:r>
      <w:r w:rsidR="007B2090">
        <w:t xml:space="preserve">  звуки</w:t>
      </w:r>
      <w:proofErr w:type="gramEnd"/>
      <w:r w:rsidR="007B2090">
        <w:t xml:space="preserve"> </w:t>
      </w:r>
      <w:r w:rsidRPr="00BA527E">
        <w:t xml:space="preserve"> интонационно</w:t>
      </w:r>
      <w:r>
        <w:t>.</w:t>
      </w:r>
    </w:p>
    <w:p w:rsidR="00AE3658" w:rsidRDefault="00AE3658" w:rsidP="00976805">
      <w:r>
        <w:t xml:space="preserve">- </w:t>
      </w:r>
      <w:r w:rsidR="00976805">
        <w:t>различать на слух и адекватно произносить все звуки</w:t>
      </w:r>
      <w:r>
        <w:t xml:space="preserve"> </w:t>
      </w:r>
      <w:r w:rsidR="00976805">
        <w:t>английского языка, соб</w:t>
      </w:r>
      <w:r>
        <w:t xml:space="preserve">людая нормы произношения звуков </w:t>
      </w:r>
      <w:r w:rsidR="00976805">
        <w:t>(долгота и краткость гласных, отсутствие оглушения</w:t>
      </w:r>
    </w:p>
    <w:p w:rsidR="00976805" w:rsidRDefault="00976805" w:rsidP="00976805">
      <w:r>
        <w:t xml:space="preserve"> </w:t>
      </w:r>
      <w:r w:rsidR="00AE3658">
        <w:t>звонких</w:t>
      </w:r>
      <w:r>
        <w:t xml:space="preserve"> согласных в конце слова, отсутствие смягчения </w:t>
      </w:r>
      <w:r w:rsidR="00AE3658">
        <w:t>согласных</w:t>
      </w:r>
      <w:r>
        <w:t xml:space="preserve"> перед гласными);</w:t>
      </w:r>
    </w:p>
    <w:p w:rsidR="00976805" w:rsidRDefault="00AE3658" w:rsidP="00976805">
      <w:r>
        <w:t xml:space="preserve">- </w:t>
      </w:r>
      <w:r w:rsidR="00976805">
        <w:t>находить в тексте слова с заданным звуком;</w:t>
      </w:r>
    </w:p>
    <w:p w:rsidR="00976805" w:rsidRDefault="00AE3658" w:rsidP="00976805">
      <w:r>
        <w:t xml:space="preserve">- </w:t>
      </w:r>
      <w:r w:rsidR="00976805">
        <w:t>вычленять дифтонги;</w:t>
      </w:r>
    </w:p>
    <w:p w:rsidR="00976805" w:rsidRDefault="00AE3658" w:rsidP="00976805">
      <w:r>
        <w:t xml:space="preserve">- </w:t>
      </w:r>
      <w:r w:rsidR="00976805">
        <w:t>соблюдать правильное ударение в изолированном слове,</w:t>
      </w:r>
      <w:r>
        <w:t xml:space="preserve"> </w:t>
      </w:r>
      <w:r w:rsidR="00976805">
        <w:t>фразе, не ставить ударение на служебных сло</w:t>
      </w:r>
      <w:r>
        <w:t xml:space="preserve">вах (артиклях, </w:t>
      </w:r>
      <w:r w:rsidR="00976805">
        <w:t>предлогах, союзах);</w:t>
      </w:r>
    </w:p>
    <w:p w:rsidR="00976805" w:rsidRDefault="00AE3658" w:rsidP="00976805">
      <w:r>
        <w:t xml:space="preserve">- </w:t>
      </w:r>
      <w:r w:rsidR="00976805">
        <w:t xml:space="preserve">соблюдать основные ритмико-интонационные </w:t>
      </w:r>
      <w:r>
        <w:t xml:space="preserve">особенности предложений </w:t>
      </w:r>
      <w:r w:rsidR="00976805">
        <w:t xml:space="preserve">(повествовательное, побудительное, </w:t>
      </w:r>
      <w:r>
        <w:t>общий</w:t>
      </w:r>
      <w:r w:rsidR="00976805">
        <w:t xml:space="preserve"> и специальные вопросы);</w:t>
      </w:r>
    </w:p>
    <w:p w:rsidR="00976805" w:rsidRDefault="00AE3658" w:rsidP="00976805">
      <w:r>
        <w:t xml:space="preserve">- </w:t>
      </w:r>
      <w:r w:rsidR="00976805">
        <w:t xml:space="preserve">членить предложения на смысловые группы и </w:t>
      </w:r>
      <w:r>
        <w:t>интонационно</w:t>
      </w:r>
      <w:r w:rsidR="00976805">
        <w:t xml:space="preserve"> оформлять их;</w:t>
      </w:r>
    </w:p>
    <w:p w:rsidR="00976805" w:rsidRDefault="00AE3658" w:rsidP="00976805">
      <w:r>
        <w:t xml:space="preserve">- </w:t>
      </w:r>
      <w:r w:rsidR="00976805">
        <w:t>различать коммуникативные типы предложений по</w:t>
      </w:r>
      <w:r>
        <w:t xml:space="preserve"> </w:t>
      </w:r>
      <w:r w:rsidR="00976805">
        <w:t>интонации;</w:t>
      </w:r>
    </w:p>
    <w:p w:rsidR="00976805" w:rsidRDefault="00AE3658" w:rsidP="00976805">
      <w:r>
        <w:t xml:space="preserve">- </w:t>
      </w:r>
      <w:r w:rsidR="00976805">
        <w:t>соотносить изучаемые слова с их транскрипционным</w:t>
      </w:r>
      <w:r>
        <w:t xml:space="preserve"> </w:t>
      </w:r>
      <w:r w:rsidR="00976805">
        <w:t>изображением.</w:t>
      </w:r>
    </w:p>
    <w:p w:rsidR="008B0EF5" w:rsidRDefault="008B0EF5" w:rsidP="00976805">
      <w:pPr>
        <w:rPr>
          <w:u w:val="single"/>
        </w:rPr>
      </w:pPr>
    </w:p>
    <w:p w:rsidR="00976805" w:rsidRDefault="00976805" w:rsidP="00976805">
      <w:pPr>
        <w:rPr>
          <w:u w:val="single"/>
        </w:rPr>
      </w:pPr>
      <w:r w:rsidRPr="00AE3658">
        <w:rPr>
          <w:u w:val="single"/>
        </w:rPr>
        <w:t>Лексическая сторона речи</w:t>
      </w:r>
    </w:p>
    <w:p w:rsidR="008B0EF5" w:rsidRDefault="008B0EF5" w:rsidP="008B0EF5">
      <w:pPr>
        <w:rPr>
          <w:b/>
          <w:u w:val="single"/>
        </w:rPr>
      </w:pPr>
    </w:p>
    <w:p w:rsidR="008B0EF5" w:rsidRPr="008B0EF5" w:rsidRDefault="008B0EF5" w:rsidP="008B0EF5">
      <w:r w:rsidRPr="008B0EF5">
        <w:rPr>
          <w:b/>
          <w:u w:val="single"/>
        </w:rPr>
        <w:t>Цель обучения лексике в 3 классе</w:t>
      </w:r>
      <w:r w:rsidRPr="008B0EF5">
        <w:t>. Научиться употреблять в речи лексические единицы, обслуживающие ситуации общения в рамках тематики начальной школы.</w:t>
      </w:r>
    </w:p>
    <w:p w:rsidR="008B0EF5" w:rsidRPr="00AE3658" w:rsidRDefault="008B0EF5" w:rsidP="00976805">
      <w:pPr>
        <w:rPr>
          <w:u w:val="single"/>
        </w:rPr>
      </w:pPr>
    </w:p>
    <w:p w:rsidR="00976805" w:rsidRDefault="00976805" w:rsidP="00976805">
      <w:r w:rsidRPr="00AE3658">
        <w:rPr>
          <w:b/>
        </w:rPr>
        <w:t>Выпускник научится</w:t>
      </w:r>
      <w:r>
        <w:t>:</w:t>
      </w:r>
    </w:p>
    <w:p w:rsidR="00976805" w:rsidRDefault="00AE3658" w:rsidP="00976805">
      <w:r>
        <w:t xml:space="preserve">- </w:t>
      </w:r>
      <w:r w:rsidR="00976805">
        <w:t>узнавать в письменном и устном тексте, воспроизводить</w:t>
      </w:r>
      <w:r>
        <w:t xml:space="preserve"> </w:t>
      </w:r>
      <w:r w:rsidR="00976805">
        <w:t>и употреблять в реч</w:t>
      </w:r>
      <w:r w:rsidR="007B2090">
        <w:t xml:space="preserve">и лексические </w:t>
      </w:r>
      <w:proofErr w:type="gramStart"/>
      <w:r w:rsidR="007B2090">
        <w:t xml:space="preserve">единицы,  </w:t>
      </w:r>
      <w:r>
        <w:t>обслуживающие</w:t>
      </w:r>
      <w:proofErr w:type="gramEnd"/>
      <w:r>
        <w:t xml:space="preserve"> ситуации общения </w:t>
      </w:r>
      <w:r w:rsidR="00976805">
        <w:t xml:space="preserve">в пределах тематики </w:t>
      </w:r>
      <w:r w:rsidR="007B2090">
        <w:t>3 класса</w:t>
      </w:r>
      <w:r>
        <w:t xml:space="preserve"> школы, в соответствии с </w:t>
      </w:r>
      <w:r w:rsidR="00976805">
        <w:t>коммуникативной задачей;</w:t>
      </w:r>
    </w:p>
    <w:p w:rsidR="00976805" w:rsidRDefault="00AE3658" w:rsidP="00976805">
      <w:r>
        <w:t>- и</w:t>
      </w:r>
      <w:r w:rsidR="00976805">
        <w:t xml:space="preserve">спользовать в речи простейшие устойчивые </w:t>
      </w:r>
      <w:r>
        <w:t>словосочетания</w:t>
      </w:r>
      <w:r w:rsidR="00976805">
        <w:t>, речевые клише, оценочную лексику в соответствии</w:t>
      </w:r>
      <w:r>
        <w:t xml:space="preserve"> </w:t>
      </w:r>
      <w:r w:rsidR="00976805">
        <w:t>с коммуникативной задачей;</w:t>
      </w:r>
    </w:p>
    <w:p w:rsidR="00976805" w:rsidRDefault="00AE3658" w:rsidP="00976805">
      <w:r>
        <w:t xml:space="preserve">- </w:t>
      </w:r>
      <w:r w:rsidR="00976805">
        <w:t xml:space="preserve">использовать в речи элементы речевого этикета, </w:t>
      </w:r>
      <w:r>
        <w:t>отражающие</w:t>
      </w:r>
      <w:r w:rsidR="00976805">
        <w:t xml:space="preserve"> культуру страны изучаемого языка;</w:t>
      </w:r>
    </w:p>
    <w:p w:rsidR="007B2090" w:rsidRPr="009B0621" w:rsidRDefault="007B2090" w:rsidP="009B0621">
      <w:r w:rsidRPr="009B0621">
        <w:t xml:space="preserve">- </w:t>
      </w:r>
      <w:r w:rsidR="009B0621">
        <w:t>использовать в речи</w:t>
      </w:r>
      <w:r w:rsidRPr="009B0621">
        <w:t xml:space="preserve"> </w:t>
      </w:r>
      <w:r w:rsidR="009B0621">
        <w:t>простые</w:t>
      </w:r>
      <w:r w:rsidRPr="009B0621">
        <w:t xml:space="preserve"> словосочета</w:t>
      </w:r>
      <w:r w:rsidR="009B0621">
        <w:t>ния</w:t>
      </w:r>
      <w:r w:rsidRPr="009B0621">
        <w:t xml:space="preserve"> устойчивого характера (</w:t>
      </w:r>
      <w:proofErr w:type="spellStart"/>
      <w:r w:rsidRPr="009B0621">
        <w:t>tо</w:t>
      </w:r>
      <w:proofErr w:type="spellEnd"/>
      <w:r w:rsidRPr="009B0621">
        <w:t xml:space="preserve"> </w:t>
      </w:r>
      <w:proofErr w:type="spellStart"/>
      <w:r w:rsidRPr="009B0621">
        <w:t>go</w:t>
      </w:r>
      <w:proofErr w:type="spellEnd"/>
      <w:r w:rsidRPr="009B0621">
        <w:t xml:space="preserve"> </w:t>
      </w:r>
      <w:proofErr w:type="spellStart"/>
      <w:r w:rsidRPr="009B0621">
        <w:t>to</w:t>
      </w:r>
      <w:proofErr w:type="spellEnd"/>
      <w:r w:rsidRPr="009B0621">
        <w:t xml:space="preserve"> </w:t>
      </w:r>
      <w:proofErr w:type="spellStart"/>
      <w:r w:rsidRPr="009B0621">
        <w:t>school</w:t>
      </w:r>
      <w:proofErr w:type="spellEnd"/>
      <w:r w:rsidRPr="009B0621">
        <w:t xml:space="preserve">, </w:t>
      </w:r>
      <w:proofErr w:type="spellStart"/>
      <w:r w:rsidRPr="009B0621">
        <w:t>to</w:t>
      </w:r>
      <w:proofErr w:type="spellEnd"/>
      <w:r w:rsidRPr="009B0621">
        <w:t xml:space="preserve"> </w:t>
      </w:r>
      <w:proofErr w:type="spellStart"/>
      <w:r w:rsidRPr="009B0621">
        <w:t>go</w:t>
      </w:r>
      <w:proofErr w:type="spellEnd"/>
      <w:r w:rsidRPr="009B0621">
        <w:t xml:space="preserve"> </w:t>
      </w:r>
      <w:proofErr w:type="spellStart"/>
      <w:r w:rsidRPr="009B0621">
        <w:t>to</w:t>
      </w:r>
      <w:proofErr w:type="spellEnd"/>
      <w:r w:rsidRPr="009B0621">
        <w:t xml:space="preserve"> </w:t>
      </w:r>
      <w:proofErr w:type="spellStart"/>
      <w:r w:rsidRPr="009B0621">
        <w:t>the</w:t>
      </w:r>
      <w:proofErr w:type="spellEnd"/>
      <w:r w:rsidRPr="009B0621">
        <w:t xml:space="preserve"> </w:t>
      </w:r>
      <w:proofErr w:type="spellStart"/>
      <w:r w:rsidRPr="009B0621">
        <w:t>cinema</w:t>
      </w:r>
      <w:proofErr w:type="spellEnd"/>
      <w:r w:rsidRPr="009B0621">
        <w:t xml:space="preserve"> </w:t>
      </w:r>
      <w:proofErr w:type="spellStart"/>
      <w:r w:rsidRPr="009B0621">
        <w:t>at</w:t>
      </w:r>
      <w:proofErr w:type="spellEnd"/>
      <w:r w:rsidRPr="009B0621">
        <w:t xml:space="preserve"> </w:t>
      </w:r>
      <w:proofErr w:type="spellStart"/>
      <w:r w:rsidRPr="009B0621">
        <w:t>the</w:t>
      </w:r>
      <w:proofErr w:type="spellEnd"/>
      <w:r w:rsidRPr="009B0621">
        <w:t xml:space="preserve"> </w:t>
      </w:r>
      <w:proofErr w:type="spellStart"/>
      <w:r w:rsidRPr="009B0621">
        <w:t>weekend</w:t>
      </w:r>
      <w:proofErr w:type="spellEnd"/>
      <w:r w:rsidRPr="009B0621">
        <w:t xml:space="preserve"> </w:t>
      </w:r>
      <w:proofErr w:type="spellStart"/>
      <w:r w:rsidRPr="009B0621">
        <w:t>etc</w:t>
      </w:r>
      <w:proofErr w:type="spellEnd"/>
      <w:r w:rsidR="00133C28">
        <w:t>);</w:t>
      </w:r>
    </w:p>
    <w:p w:rsidR="00976805" w:rsidRPr="009B0621" w:rsidRDefault="00AE3658" w:rsidP="009B0621">
      <w:r w:rsidRPr="009B0621">
        <w:t xml:space="preserve">- </w:t>
      </w:r>
      <w:r w:rsidR="009B0621" w:rsidRPr="009B0621">
        <w:t xml:space="preserve">научатся </w:t>
      </w:r>
      <w:proofErr w:type="gramStart"/>
      <w:r w:rsidR="009B0621" w:rsidRPr="009B0621">
        <w:t>различать  способы</w:t>
      </w:r>
      <w:proofErr w:type="gramEnd"/>
      <w:r w:rsidR="009B0621" w:rsidRPr="009B0621">
        <w:t xml:space="preserve"> словообразования в современном английском языке, как аффиксация (образование существительных при помощи суффикса </w:t>
      </w:r>
      <w:r w:rsidR="009B0621" w:rsidRPr="009B0621">
        <w:rPr>
          <w:iCs/>
        </w:rPr>
        <w:t>-</w:t>
      </w:r>
      <w:proofErr w:type="spellStart"/>
      <w:r w:rsidR="009B0621" w:rsidRPr="009B0621">
        <w:rPr>
          <w:i/>
          <w:iCs/>
        </w:rPr>
        <w:t>еr</w:t>
      </w:r>
      <w:proofErr w:type="spellEnd"/>
      <w:r w:rsidR="009B0621" w:rsidRPr="009B0621">
        <w:t xml:space="preserve"> для обозначения лиц определенной профессии или занятости </w:t>
      </w:r>
      <w:r w:rsidR="009B0621" w:rsidRPr="009B0621">
        <w:rPr>
          <w:iCs/>
        </w:rPr>
        <w:t>(</w:t>
      </w:r>
      <w:r w:rsidR="009B0621" w:rsidRPr="009B0621">
        <w:rPr>
          <w:i/>
          <w:iCs/>
          <w:lang w:val="en-US"/>
        </w:rPr>
        <w:t>play</w:t>
      </w:r>
      <w:r w:rsidR="009B0621" w:rsidRPr="009B0621">
        <w:rPr>
          <w:i/>
          <w:iCs/>
        </w:rPr>
        <w:t>—</w:t>
      </w:r>
      <w:r w:rsidR="009B0621" w:rsidRPr="009B0621">
        <w:rPr>
          <w:i/>
          <w:iCs/>
          <w:lang w:val="en-US"/>
        </w:rPr>
        <w:t>player</w:t>
      </w:r>
      <w:r w:rsidR="009B0621" w:rsidRPr="009B0621">
        <w:rPr>
          <w:i/>
          <w:iCs/>
        </w:rPr>
        <w:t xml:space="preserve">, </w:t>
      </w:r>
      <w:r w:rsidR="009B0621" w:rsidRPr="009B0621">
        <w:rPr>
          <w:i/>
          <w:iCs/>
          <w:lang w:val="en-US"/>
        </w:rPr>
        <w:t>teach</w:t>
      </w:r>
      <w:r w:rsidR="009B0621" w:rsidRPr="009B0621">
        <w:rPr>
          <w:i/>
          <w:iCs/>
        </w:rPr>
        <w:t xml:space="preserve"> — </w:t>
      </w:r>
      <w:r w:rsidR="009B0621" w:rsidRPr="009B0621">
        <w:rPr>
          <w:rFonts w:cs="Arial"/>
          <w:i/>
          <w:iCs/>
          <w:lang w:val="en-US"/>
        </w:rPr>
        <w:t>teacher</w:t>
      </w:r>
      <w:r w:rsidR="00133C28">
        <w:rPr>
          <w:rFonts w:cs="Arial"/>
        </w:rPr>
        <w:t>);</w:t>
      </w:r>
    </w:p>
    <w:p w:rsidR="00133C28" w:rsidRDefault="00AE3658" w:rsidP="00133C28">
      <w:r w:rsidRPr="009B0621">
        <w:t xml:space="preserve">-  </w:t>
      </w:r>
      <w:r w:rsidR="00976805" w:rsidRPr="009B0621">
        <w:t xml:space="preserve">опираться на языковую догадку в процессе </w:t>
      </w:r>
      <w:r w:rsidR="00976805" w:rsidRPr="00133C28">
        <w:t>чтения и</w:t>
      </w:r>
      <w:r w:rsidRPr="00133C28">
        <w:t xml:space="preserve"> </w:t>
      </w:r>
      <w:proofErr w:type="spellStart"/>
      <w:r w:rsidR="00976805" w:rsidRPr="00133C28">
        <w:t>аудирования</w:t>
      </w:r>
      <w:proofErr w:type="spellEnd"/>
      <w:r w:rsidR="00133C28" w:rsidRPr="009B0621">
        <w:t xml:space="preserve"> на уровне слова: учатся вычислять значение незнакомого слова по его составляющим или на основе знания словообразовательной моде</w:t>
      </w:r>
      <w:r w:rsidR="00133C28">
        <w:t>ли;</w:t>
      </w:r>
    </w:p>
    <w:p w:rsidR="00976805" w:rsidRPr="009B0621" w:rsidRDefault="00133C28" w:rsidP="009B0621">
      <w:r>
        <w:t>-</w:t>
      </w:r>
      <w:r w:rsidRPr="009B0621">
        <w:t xml:space="preserve"> учатся соединять слова по смыслу, образуя сло</w:t>
      </w:r>
      <w:r>
        <w:t>восочетания;</w:t>
      </w:r>
    </w:p>
    <w:p w:rsidR="007B2090" w:rsidRPr="00133C28" w:rsidRDefault="007B2090" w:rsidP="009B0621">
      <w:pPr>
        <w:rPr>
          <w:lang w:val="en-US"/>
        </w:rPr>
      </w:pPr>
      <w:r w:rsidRPr="00133C28">
        <w:rPr>
          <w:lang w:val="en-US"/>
        </w:rPr>
        <w:t xml:space="preserve">- </w:t>
      </w:r>
      <w:r w:rsidRPr="009B0621">
        <w:t>овладевают</w:t>
      </w:r>
      <w:r w:rsidRPr="00133C28">
        <w:rPr>
          <w:lang w:val="en-US"/>
        </w:rPr>
        <w:t xml:space="preserve"> </w:t>
      </w:r>
      <w:r w:rsidRPr="009B0621">
        <w:t>простыми</w:t>
      </w:r>
      <w:r w:rsidRPr="00133C28">
        <w:rPr>
          <w:lang w:val="en-US"/>
        </w:rPr>
        <w:t xml:space="preserve"> </w:t>
      </w:r>
      <w:r w:rsidRPr="009B0621">
        <w:t>словосочетаниями</w:t>
      </w:r>
      <w:r w:rsidRPr="00133C28">
        <w:rPr>
          <w:lang w:val="en-US"/>
        </w:rPr>
        <w:t xml:space="preserve"> </w:t>
      </w:r>
      <w:r w:rsidRPr="009B0621">
        <w:t>устойчивого</w:t>
      </w:r>
      <w:r w:rsidRPr="00133C28">
        <w:rPr>
          <w:lang w:val="en-US"/>
        </w:rPr>
        <w:t xml:space="preserve"> </w:t>
      </w:r>
      <w:r w:rsidRPr="009B0621">
        <w:t>характера</w:t>
      </w:r>
      <w:r w:rsidRPr="00133C28">
        <w:rPr>
          <w:lang w:val="en-US"/>
        </w:rPr>
        <w:t xml:space="preserve"> (t</w:t>
      </w:r>
      <w:r w:rsidRPr="009B0621">
        <w:t>о</w:t>
      </w:r>
      <w:r w:rsidRPr="00133C28">
        <w:rPr>
          <w:lang w:val="en-US"/>
        </w:rPr>
        <w:t xml:space="preserve"> go to school, to go to the cinema at the weekend </w:t>
      </w:r>
      <w:proofErr w:type="spellStart"/>
      <w:r w:rsidRPr="00133C28">
        <w:rPr>
          <w:lang w:val="en-US"/>
        </w:rPr>
        <w:t>etc</w:t>
      </w:r>
      <w:proofErr w:type="spellEnd"/>
      <w:r w:rsidR="00133C28" w:rsidRPr="00133C28">
        <w:rPr>
          <w:lang w:val="en-US"/>
        </w:rPr>
        <w:t>);</w:t>
      </w:r>
    </w:p>
    <w:p w:rsidR="009B0621" w:rsidRPr="00133C28" w:rsidRDefault="007B2090" w:rsidP="009B0621">
      <w:pPr>
        <w:rPr>
          <w:lang w:val="en-US"/>
        </w:rPr>
      </w:pPr>
      <w:r w:rsidRPr="00133C28">
        <w:rPr>
          <w:lang w:val="en-US"/>
        </w:rPr>
        <w:t>-</w:t>
      </w:r>
      <w:r w:rsidR="009B0621" w:rsidRPr="00133C28">
        <w:rPr>
          <w:lang w:val="en-US"/>
        </w:rPr>
        <w:t xml:space="preserve"> </w:t>
      </w:r>
      <w:r w:rsidR="009B0621" w:rsidRPr="009B0621">
        <w:t>овладевают</w:t>
      </w:r>
      <w:r w:rsidR="009B0621" w:rsidRPr="00133C28">
        <w:rPr>
          <w:lang w:val="en-US"/>
        </w:rPr>
        <w:t xml:space="preserve"> </w:t>
      </w:r>
      <w:r w:rsidR="009B0621" w:rsidRPr="009B0621">
        <w:t>простыми</w:t>
      </w:r>
      <w:r w:rsidRPr="00133C28">
        <w:rPr>
          <w:lang w:val="en-US"/>
        </w:rPr>
        <w:t xml:space="preserve"> </w:t>
      </w:r>
      <w:r w:rsidRPr="009B0621">
        <w:t>репликами</w:t>
      </w:r>
      <w:r w:rsidRPr="00133C28">
        <w:rPr>
          <w:lang w:val="en-US"/>
        </w:rPr>
        <w:t>-</w:t>
      </w:r>
      <w:r w:rsidRPr="009B0621">
        <w:t>клише</w:t>
      </w:r>
      <w:r w:rsidRPr="00133C28">
        <w:rPr>
          <w:lang w:val="en-US"/>
        </w:rPr>
        <w:t xml:space="preserve"> (Thanks for..., You are welcome </w:t>
      </w:r>
      <w:proofErr w:type="spellStart"/>
      <w:r w:rsidRPr="00133C28">
        <w:rPr>
          <w:lang w:val="en-US"/>
        </w:rPr>
        <w:t>etc</w:t>
      </w:r>
      <w:proofErr w:type="spellEnd"/>
      <w:r w:rsidRPr="00133C28">
        <w:rPr>
          <w:lang w:val="en-US"/>
        </w:rPr>
        <w:t xml:space="preserve">), </w:t>
      </w:r>
      <w:r w:rsidRPr="009B0621">
        <w:t>и</w:t>
      </w:r>
      <w:r w:rsidRPr="00133C28">
        <w:rPr>
          <w:lang w:val="en-US"/>
        </w:rPr>
        <w:t xml:space="preserve"> </w:t>
      </w:r>
      <w:r w:rsidRPr="009B0621">
        <w:t>оценочной</w:t>
      </w:r>
      <w:r w:rsidRPr="00133C28">
        <w:rPr>
          <w:lang w:val="en-US"/>
        </w:rPr>
        <w:t xml:space="preserve"> </w:t>
      </w:r>
      <w:r w:rsidRPr="009B0621">
        <w:t>лексикой</w:t>
      </w:r>
      <w:r w:rsidRPr="00133C28">
        <w:rPr>
          <w:lang w:val="en-US"/>
        </w:rPr>
        <w:t xml:space="preserve"> (nice, wonderful, very well, not very well </w:t>
      </w:r>
      <w:proofErr w:type="spellStart"/>
      <w:r w:rsidRPr="00133C28">
        <w:rPr>
          <w:lang w:val="en-US"/>
        </w:rPr>
        <w:t>etc</w:t>
      </w:r>
      <w:proofErr w:type="spellEnd"/>
      <w:r w:rsidR="00133C28">
        <w:rPr>
          <w:lang w:val="en-US"/>
        </w:rPr>
        <w:t>)</w:t>
      </w:r>
      <w:r w:rsidR="00133C28" w:rsidRPr="00133C28">
        <w:rPr>
          <w:lang w:val="en-US"/>
        </w:rPr>
        <w:t>;</w:t>
      </w:r>
    </w:p>
    <w:p w:rsidR="007B2090" w:rsidRPr="009B0621" w:rsidRDefault="009B0621" w:rsidP="009B0621">
      <w:r>
        <w:lastRenderedPageBreak/>
        <w:t xml:space="preserve">- </w:t>
      </w:r>
      <w:r w:rsidRPr="009B0621">
        <w:t>обращать внимание</w:t>
      </w:r>
      <w:r w:rsidR="007B2090" w:rsidRPr="009B0621">
        <w:t xml:space="preserve"> на вариативность средств выражения, синонимию. При этом особо подчеркивается то, чем слова, близкие по значению, отличаются друг от друга </w:t>
      </w:r>
      <w:r w:rsidR="007B2090" w:rsidRPr="009B0621">
        <w:rPr>
          <w:iCs/>
        </w:rPr>
        <w:t>(</w:t>
      </w:r>
      <w:r w:rsidR="007B2090" w:rsidRPr="009B0621">
        <w:rPr>
          <w:i/>
          <w:iCs/>
          <w:lang w:val="en-US"/>
        </w:rPr>
        <w:t>tall</w:t>
      </w:r>
      <w:r w:rsidR="007B2090" w:rsidRPr="009B0621">
        <w:rPr>
          <w:i/>
          <w:iCs/>
        </w:rPr>
        <w:t>/</w:t>
      </w:r>
      <w:r w:rsidR="007B2090" w:rsidRPr="009B0621">
        <w:rPr>
          <w:i/>
          <w:iCs/>
          <w:lang w:val="en-US"/>
        </w:rPr>
        <w:t>high</w:t>
      </w:r>
      <w:r w:rsidR="007B2090" w:rsidRPr="009B0621">
        <w:rPr>
          <w:i/>
          <w:iCs/>
        </w:rPr>
        <w:t xml:space="preserve">, </w:t>
      </w:r>
      <w:r w:rsidR="007B2090" w:rsidRPr="009B0621">
        <w:rPr>
          <w:i/>
          <w:iCs/>
          <w:lang w:val="en-US"/>
        </w:rPr>
        <w:t>fat</w:t>
      </w:r>
      <w:r w:rsidR="007B2090" w:rsidRPr="009B0621">
        <w:rPr>
          <w:i/>
          <w:iCs/>
        </w:rPr>
        <w:t>/</w:t>
      </w:r>
      <w:r w:rsidR="007B2090" w:rsidRPr="009B0621">
        <w:rPr>
          <w:i/>
          <w:iCs/>
          <w:lang w:val="en-US"/>
        </w:rPr>
        <w:t>thick</w:t>
      </w:r>
      <w:r w:rsidR="007B2090" w:rsidRPr="009B0621">
        <w:rPr>
          <w:iCs/>
        </w:rPr>
        <w:t>)</w:t>
      </w:r>
      <w:r w:rsidR="007B2090" w:rsidRPr="009B0621">
        <w:rPr>
          <w:i/>
          <w:iCs/>
        </w:rPr>
        <w:t>.</w:t>
      </w:r>
      <w:r w:rsidR="007B2090" w:rsidRPr="009B0621">
        <w:t xml:space="preserve"> </w:t>
      </w:r>
    </w:p>
    <w:p w:rsidR="00133C28" w:rsidRPr="00133C28" w:rsidRDefault="00133C28" w:rsidP="00133C28">
      <w:r>
        <w:rPr>
          <w:rFonts w:ascii="SchoolBookSanPin" w:hAnsi="SchoolBookSanPin"/>
          <w:sz w:val="20"/>
        </w:rPr>
        <w:t xml:space="preserve">- </w:t>
      </w:r>
      <w:r w:rsidR="007B2090" w:rsidRPr="00133C28">
        <w:t>учатся употре</w:t>
      </w:r>
      <w:r w:rsidRPr="00133C28">
        <w:t xml:space="preserve">блению </w:t>
      </w:r>
      <w:proofErr w:type="gramStart"/>
      <w:r w:rsidRPr="00133C28">
        <w:t xml:space="preserve">предлогов </w:t>
      </w:r>
      <w:r w:rsidR="007B2090" w:rsidRPr="00133C28">
        <w:t xml:space="preserve"> </w:t>
      </w:r>
      <w:proofErr w:type="spellStart"/>
      <w:r w:rsidR="007B2090" w:rsidRPr="00133C28">
        <w:t>at</w:t>
      </w:r>
      <w:proofErr w:type="spellEnd"/>
      <w:proofErr w:type="gramEnd"/>
      <w:r w:rsidR="007B2090" w:rsidRPr="00133C28">
        <w:t xml:space="preserve">, </w:t>
      </w:r>
      <w:proofErr w:type="spellStart"/>
      <w:r w:rsidR="007B2090" w:rsidRPr="00133C28">
        <w:t>in</w:t>
      </w:r>
      <w:proofErr w:type="spellEnd"/>
      <w:r w:rsidR="007B2090" w:rsidRPr="00133C28">
        <w:t xml:space="preserve"> </w:t>
      </w:r>
      <w:proofErr w:type="spellStart"/>
      <w:r w:rsidR="007B2090" w:rsidRPr="00133C28">
        <w:t>etc</w:t>
      </w:r>
      <w:proofErr w:type="spellEnd"/>
      <w:r w:rsidR="007B2090" w:rsidRPr="00133C28">
        <w:t xml:space="preserve">. случаи существенных различий употребления предлогов в однотипных конструкциях изучаемого и родного языков специально тренируются (в понедельник, ... — </w:t>
      </w:r>
      <w:proofErr w:type="spellStart"/>
      <w:r w:rsidR="007B2090" w:rsidRPr="00133C28">
        <w:t>on</w:t>
      </w:r>
      <w:proofErr w:type="spellEnd"/>
      <w:r w:rsidR="007B2090" w:rsidRPr="00133C28">
        <w:t xml:space="preserve"> </w:t>
      </w:r>
      <w:proofErr w:type="spellStart"/>
      <w:r w:rsidR="007B2090" w:rsidRPr="00133C28">
        <w:t>Monday</w:t>
      </w:r>
      <w:proofErr w:type="spellEnd"/>
      <w:r w:rsidR="007B2090" w:rsidRPr="00133C28">
        <w:t xml:space="preserve">, ...; в 3, ... часа — </w:t>
      </w:r>
      <w:proofErr w:type="spellStart"/>
      <w:r w:rsidR="007B2090" w:rsidRPr="00133C28">
        <w:t>at</w:t>
      </w:r>
      <w:proofErr w:type="spellEnd"/>
      <w:r w:rsidR="007B2090" w:rsidRPr="00133C28">
        <w:t xml:space="preserve"> 3, ... </w:t>
      </w:r>
      <w:proofErr w:type="spellStart"/>
      <w:r w:rsidR="007B2090" w:rsidRPr="00133C28">
        <w:t>o’clock</w:t>
      </w:r>
      <w:proofErr w:type="spellEnd"/>
      <w:r w:rsidR="007B2090" w:rsidRPr="00133C28">
        <w:t>)</w:t>
      </w:r>
    </w:p>
    <w:p w:rsidR="008D0F9B" w:rsidRDefault="008D0F9B" w:rsidP="00976805"/>
    <w:p w:rsidR="008D0F9B" w:rsidRDefault="008D0F9B" w:rsidP="00976805"/>
    <w:p w:rsidR="008D0F9B" w:rsidRDefault="008D0F9B" w:rsidP="00976805"/>
    <w:p w:rsidR="00976805" w:rsidRDefault="00976805" w:rsidP="00976805">
      <w:pPr>
        <w:rPr>
          <w:u w:val="single"/>
        </w:rPr>
      </w:pPr>
      <w:r w:rsidRPr="00AE3658">
        <w:rPr>
          <w:u w:val="single"/>
        </w:rPr>
        <w:t>Грамматическая сторона речи</w:t>
      </w:r>
    </w:p>
    <w:p w:rsidR="008B0EF5" w:rsidRDefault="008B0EF5" w:rsidP="00976805">
      <w:pPr>
        <w:rPr>
          <w:u w:val="single"/>
        </w:rPr>
      </w:pPr>
    </w:p>
    <w:p w:rsidR="008B0EF5" w:rsidRPr="008B0EF5" w:rsidRDefault="008B0EF5" w:rsidP="008B0EF5">
      <w:r w:rsidRPr="008B0EF5">
        <w:rPr>
          <w:b/>
          <w:u w:val="single"/>
        </w:rPr>
        <w:t>Цель обучения грамматике в 3 классе</w:t>
      </w:r>
      <w:r w:rsidRPr="008B0EF5">
        <w:t>. Научиться выражать свои коммуникативные намерения, используя знакомые грамматические средства английского языка.</w:t>
      </w:r>
    </w:p>
    <w:p w:rsidR="008B0EF5" w:rsidRDefault="008B0EF5" w:rsidP="00976805">
      <w:pPr>
        <w:rPr>
          <w:b/>
        </w:rPr>
      </w:pPr>
    </w:p>
    <w:p w:rsidR="00976805" w:rsidRDefault="00976805" w:rsidP="00976805">
      <w:r w:rsidRPr="00AE3658">
        <w:rPr>
          <w:b/>
        </w:rPr>
        <w:t>Выпускник научится</w:t>
      </w:r>
      <w:r>
        <w:t>:</w:t>
      </w:r>
    </w:p>
    <w:p w:rsidR="00133C28" w:rsidRPr="00513D5A" w:rsidRDefault="00133C28" w:rsidP="00513D5A">
      <w:pPr>
        <w:jc w:val="both"/>
      </w:pPr>
      <w:r w:rsidRPr="00513D5A">
        <w:t xml:space="preserve">- </w:t>
      </w:r>
      <w:proofErr w:type="gramStart"/>
      <w:r w:rsidR="0031290E" w:rsidRPr="00513D5A">
        <w:t>различать  форм</w:t>
      </w:r>
      <w:r w:rsidRPr="00513D5A">
        <w:t>ы</w:t>
      </w:r>
      <w:proofErr w:type="gramEnd"/>
      <w:r w:rsidR="0031290E" w:rsidRPr="00513D5A">
        <w:t xml:space="preserve"> имен существительных в т. ч способы</w:t>
      </w:r>
      <w:r w:rsidRPr="00513D5A">
        <w:t xml:space="preserve"> образования множественного числа таких существительных, как </w:t>
      </w:r>
      <w:proofErr w:type="spellStart"/>
      <w:r w:rsidR="0031290E" w:rsidRPr="00513D5A">
        <w:t>mouse</w:t>
      </w:r>
      <w:proofErr w:type="spellEnd"/>
      <w:r w:rsidR="0031290E" w:rsidRPr="00513D5A">
        <w:t xml:space="preserve">, </w:t>
      </w:r>
      <w:proofErr w:type="spellStart"/>
      <w:r w:rsidR="0031290E" w:rsidRPr="00513D5A">
        <w:t>goose</w:t>
      </w:r>
      <w:proofErr w:type="spellEnd"/>
      <w:r w:rsidR="0031290E" w:rsidRPr="00513D5A">
        <w:t xml:space="preserve">, </w:t>
      </w:r>
      <w:proofErr w:type="spellStart"/>
      <w:r w:rsidR="0031290E" w:rsidRPr="00513D5A">
        <w:t>child</w:t>
      </w:r>
      <w:proofErr w:type="spellEnd"/>
      <w:r w:rsidR="0031290E" w:rsidRPr="00513D5A">
        <w:t>;</w:t>
      </w:r>
    </w:p>
    <w:p w:rsidR="0031290E" w:rsidRPr="00513D5A" w:rsidRDefault="0031290E" w:rsidP="00513D5A">
      <w:pPr>
        <w:jc w:val="both"/>
      </w:pPr>
      <w:r w:rsidRPr="00513D5A">
        <w:t xml:space="preserve">- различать и образовывать степени сравнения прилагательных. </w:t>
      </w:r>
      <w:r w:rsidR="00133C28" w:rsidRPr="00513D5A">
        <w:t>Внимание уделяется регулярным случаям образования сравнительной и превосходной степеней. Особо подчеркивается возможность ряда двусложных прилагательных образовывать степени сравнения разными способами (</w:t>
      </w:r>
      <w:proofErr w:type="spellStart"/>
      <w:r w:rsidR="00133C28" w:rsidRPr="00513D5A">
        <w:t>clever</w:t>
      </w:r>
      <w:proofErr w:type="spellEnd"/>
      <w:r w:rsidR="00133C28" w:rsidRPr="00513D5A">
        <w:t xml:space="preserve"> — </w:t>
      </w:r>
      <w:proofErr w:type="spellStart"/>
      <w:r w:rsidR="00133C28" w:rsidRPr="00513D5A">
        <w:t>cleverer</w:t>
      </w:r>
      <w:proofErr w:type="spellEnd"/>
      <w:r w:rsidR="00133C28" w:rsidRPr="00513D5A">
        <w:t xml:space="preserve"> — </w:t>
      </w:r>
      <w:proofErr w:type="spellStart"/>
      <w:r w:rsidR="00133C28" w:rsidRPr="00513D5A">
        <w:t>cleverest</w:t>
      </w:r>
      <w:proofErr w:type="spellEnd"/>
      <w:r w:rsidR="00133C28" w:rsidRPr="00513D5A">
        <w:t>/</w:t>
      </w:r>
      <w:proofErr w:type="spellStart"/>
      <w:r w:rsidR="00133C28" w:rsidRPr="00513D5A">
        <w:t>clever</w:t>
      </w:r>
      <w:proofErr w:type="spellEnd"/>
      <w:r w:rsidR="00133C28" w:rsidRPr="00513D5A">
        <w:t xml:space="preserve"> — </w:t>
      </w:r>
      <w:proofErr w:type="spellStart"/>
      <w:r w:rsidR="00133C28" w:rsidRPr="00513D5A">
        <w:t>more</w:t>
      </w:r>
      <w:proofErr w:type="spellEnd"/>
      <w:r w:rsidR="00133C28" w:rsidRPr="00513D5A">
        <w:t xml:space="preserve"> </w:t>
      </w:r>
      <w:proofErr w:type="spellStart"/>
      <w:r w:rsidR="00133C28" w:rsidRPr="00513D5A">
        <w:t>clever</w:t>
      </w:r>
      <w:proofErr w:type="spellEnd"/>
      <w:r w:rsidR="00133C28" w:rsidRPr="00513D5A">
        <w:t xml:space="preserve"> — </w:t>
      </w:r>
      <w:proofErr w:type="spellStart"/>
      <w:r w:rsidR="00133C28" w:rsidRPr="00513D5A">
        <w:t>most</w:t>
      </w:r>
      <w:proofErr w:type="spellEnd"/>
      <w:r w:rsidR="00133C28" w:rsidRPr="00513D5A">
        <w:t xml:space="preserve"> </w:t>
      </w:r>
      <w:proofErr w:type="spellStart"/>
      <w:r w:rsidR="00133C28" w:rsidRPr="00513D5A">
        <w:t>clever</w:t>
      </w:r>
      <w:proofErr w:type="spellEnd"/>
      <w:r w:rsidR="00133C28" w:rsidRPr="00513D5A">
        <w:t>)</w:t>
      </w:r>
      <w:r w:rsidRPr="00513D5A">
        <w:t>;</w:t>
      </w:r>
    </w:p>
    <w:p w:rsidR="00133C28" w:rsidRPr="00513D5A" w:rsidRDefault="0031290E" w:rsidP="00513D5A">
      <w:pPr>
        <w:jc w:val="both"/>
      </w:pPr>
      <w:r w:rsidRPr="00513D5A">
        <w:t xml:space="preserve">- различать и </w:t>
      </w:r>
      <w:proofErr w:type="gramStart"/>
      <w:r w:rsidRPr="00513D5A">
        <w:t xml:space="preserve">образовывать </w:t>
      </w:r>
      <w:r w:rsidR="00133C28" w:rsidRPr="00513D5A">
        <w:t xml:space="preserve"> имя</w:t>
      </w:r>
      <w:proofErr w:type="gramEnd"/>
      <w:r w:rsidR="00133C28" w:rsidRPr="00513D5A">
        <w:t xml:space="preserve"> числительное (количественные числите</w:t>
      </w:r>
      <w:r w:rsidRPr="00513D5A">
        <w:t>льные от 13 до 20) и местоимения</w:t>
      </w:r>
      <w:r w:rsidR="00133C28" w:rsidRPr="00513D5A">
        <w:t xml:space="preserve"> (притяжательные и указа</w:t>
      </w:r>
      <w:r w:rsidRPr="00513D5A">
        <w:t>тельные местоимения);</w:t>
      </w:r>
    </w:p>
    <w:p w:rsidR="0031290E" w:rsidRPr="00513D5A" w:rsidRDefault="0031290E" w:rsidP="00513D5A">
      <w:pPr>
        <w:jc w:val="both"/>
      </w:pPr>
      <w:r w:rsidRPr="00513D5A">
        <w:t>-</w:t>
      </w:r>
      <w:proofErr w:type="gramStart"/>
      <w:r w:rsidRPr="00513D5A">
        <w:t>узнавать  глагольные</w:t>
      </w:r>
      <w:proofErr w:type="gramEnd"/>
      <w:r w:rsidRPr="00513D5A">
        <w:t xml:space="preserve">  формы и их использовать </w:t>
      </w:r>
      <w:r w:rsidR="00133C28" w:rsidRPr="00513D5A">
        <w:t xml:space="preserve"> в грамматическом времени </w:t>
      </w:r>
      <w:proofErr w:type="spellStart"/>
      <w:r w:rsidR="00133C28" w:rsidRPr="00513D5A">
        <w:t>present</w:t>
      </w:r>
      <w:proofErr w:type="spellEnd"/>
      <w:r w:rsidR="00133C28" w:rsidRPr="00513D5A">
        <w:t xml:space="preserve"> </w:t>
      </w:r>
      <w:proofErr w:type="spellStart"/>
      <w:r w:rsidR="00133C28" w:rsidRPr="00513D5A">
        <w:t>simple</w:t>
      </w:r>
      <w:proofErr w:type="spellEnd"/>
      <w:r w:rsidR="00513D5A">
        <w:t>;</w:t>
      </w:r>
      <w:r w:rsidR="00133C28" w:rsidRPr="00513D5A">
        <w:t xml:space="preserve"> </w:t>
      </w:r>
    </w:p>
    <w:p w:rsidR="0031290E" w:rsidRPr="00513D5A" w:rsidRDefault="0031290E" w:rsidP="00513D5A">
      <w:pPr>
        <w:jc w:val="both"/>
      </w:pPr>
      <w:r w:rsidRPr="00513D5A">
        <w:t xml:space="preserve">- узнавать и использовать  </w:t>
      </w:r>
      <w:r w:rsidR="00133C28" w:rsidRPr="00513D5A">
        <w:t xml:space="preserve"> </w:t>
      </w:r>
      <w:r w:rsidRPr="00513D5A">
        <w:t xml:space="preserve">в речи </w:t>
      </w:r>
      <w:r w:rsidR="00133C28" w:rsidRPr="00513D5A">
        <w:t>мода</w:t>
      </w:r>
      <w:r w:rsidRPr="00513D5A">
        <w:t>льный глагол</w:t>
      </w:r>
      <w:r w:rsidR="00133C28" w:rsidRPr="00513D5A">
        <w:t xml:space="preserve"> </w:t>
      </w:r>
      <w:proofErr w:type="spellStart"/>
      <w:r w:rsidR="00133C28" w:rsidRPr="00513D5A">
        <w:t>can</w:t>
      </w:r>
      <w:proofErr w:type="spellEnd"/>
      <w:r w:rsidRPr="00513D5A">
        <w:t>, его отрицательную форму</w:t>
      </w:r>
      <w:r w:rsidR="00513D5A">
        <w:t>;</w:t>
      </w:r>
    </w:p>
    <w:p w:rsidR="00133C28" w:rsidRPr="00513D5A" w:rsidRDefault="0031290E" w:rsidP="00513D5A">
      <w:pPr>
        <w:jc w:val="both"/>
      </w:pPr>
      <w:r w:rsidRPr="00513D5A">
        <w:t xml:space="preserve">- </w:t>
      </w:r>
      <w:r w:rsidR="00513D5A" w:rsidRPr="00513D5A">
        <w:t xml:space="preserve">уделять </w:t>
      </w:r>
      <w:proofErr w:type="gramStart"/>
      <w:r w:rsidR="00513D5A" w:rsidRPr="00513D5A">
        <w:t xml:space="preserve">особое </w:t>
      </w:r>
      <w:r w:rsidR="00133C28" w:rsidRPr="00513D5A">
        <w:t xml:space="preserve"> внимание</w:t>
      </w:r>
      <w:proofErr w:type="gramEnd"/>
      <w:r w:rsidR="00133C28" w:rsidRPr="00513D5A">
        <w:t xml:space="preserve"> порядку слов в предложении в зависимости от того, каким членом предложения является то или иное слово, в какой функции оно использо</w:t>
      </w:r>
      <w:r w:rsidR="00513D5A">
        <w:t>вано;</w:t>
      </w:r>
    </w:p>
    <w:p w:rsidR="00133C28" w:rsidRPr="00513D5A" w:rsidRDefault="00513D5A" w:rsidP="00513D5A">
      <w:pPr>
        <w:jc w:val="both"/>
      </w:pPr>
      <w:r>
        <w:t xml:space="preserve">- </w:t>
      </w:r>
      <w:r w:rsidRPr="00513D5A">
        <w:t xml:space="preserve">узнавать и использовать   в речи </w:t>
      </w:r>
      <w:r w:rsidR="00133C28" w:rsidRPr="00513D5A">
        <w:t xml:space="preserve">инфинитив (неопределенная форма глагола), случаи его использования с частицей </w:t>
      </w:r>
      <w:proofErr w:type="spellStart"/>
      <w:r w:rsidR="00133C28" w:rsidRPr="00513D5A">
        <w:t>to</w:t>
      </w:r>
      <w:proofErr w:type="spellEnd"/>
      <w:r w:rsidR="00133C28" w:rsidRPr="00513D5A">
        <w:t xml:space="preserve"> (</w:t>
      </w:r>
      <w:proofErr w:type="spellStart"/>
      <w:r w:rsidR="00133C28" w:rsidRPr="00513D5A">
        <w:t>I’d</w:t>
      </w:r>
      <w:proofErr w:type="spellEnd"/>
      <w:r w:rsidR="00133C28" w:rsidRPr="00513D5A">
        <w:t xml:space="preserve"> </w:t>
      </w:r>
      <w:proofErr w:type="spellStart"/>
      <w:r w:rsidR="00133C28" w:rsidRPr="00513D5A">
        <w:t>like</w:t>
      </w:r>
      <w:proofErr w:type="spellEnd"/>
      <w:r w:rsidR="00133C28" w:rsidRPr="00513D5A">
        <w:t xml:space="preserve"> </w:t>
      </w:r>
      <w:proofErr w:type="spellStart"/>
      <w:r w:rsidR="00133C28" w:rsidRPr="00513D5A">
        <w:t>to</w:t>
      </w:r>
      <w:proofErr w:type="spellEnd"/>
      <w:r w:rsidR="00133C28" w:rsidRPr="00513D5A">
        <w:t xml:space="preserve"> </w:t>
      </w:r>
      <w:proofErr w:type="spellStart"/>
      <w:r w:rsidR="00133C28" w:rsidRPr="00513D5A">
        <w:t>go</w:t>
      </w:r>
      <w:proofErr w:type="spellEnd"/>
      <w:r w:rsidR="00133C28" w:rsidRPr="00513D5A">
        <w:t xml:space="preserve"> </w:t>
      </w:r>
      <w:proofErr w:type="spellStart"/>
      <w:r w:rsidR="00133C28" w:rsidRPr="00513D5A">
        <w:t>there</w:t>
      </w:r>
      <w:proofErr w:type="spellEnd"/>
      <w:r w:rsidR="00133C28" w:rsidRPr="00513D5A">
        <w:t xml:space="preserve">.) и без нее (I </w:t>
      </w:r>
      <w:proofErr w:type="spellStart"/>
      <w:r w:rsidR="00133C28" w:rsidRPr="00513D5A">
        <w:t>can’t</w:t>
      </w:r>
      <w:proofErr w:type="spellEnd"/>
      <w:r w:rsidR="00133C28" w:rsidRPr="00513D5A">
        <w:t xml:space="preserve"> </w:t>
      </w:r>
      <w:proofErr w:type="spellStart"/>
      <w:r w:rsidR="00133C28" w:rsidRPr="00513D5A">
        <w:t>go</w:t>
      </w:r>
      <w:proofErr w:type="spellEnd"/>
      <w:r w:rsidR="00133C28" w:rsidRPr="00513D5A">
        <w:t xml:space="preserve"> </w:t>
      </w:r>
      <w:proofErr w:type="spellStart"/>
      <w:r w:rsidR="00133C28" w:rsidRPr="00513D5A">
        <w:t>there</w:t>
      </w:r>
      <w:proofErr w:type="spellEnd"/>
      <w:r w:rsidR="00133C28" w:rsidRPr="00513D5A">
        <w:t>.</w:t>
      </w:r>
      <w:r>
        <w:t>);</w:t>
      </w:r>
    </w:p>
    <w:p w:rsidR="00133C28" w:rsidRPr="00513D5A" w:rsidRDefault="0094787D" w:rsidP="00513D5A">
      <w:pPr>
        <w:jc w:val="both"/>
      </w:pPr>
      <w:r>
        <w:t>-  четко</w:t>
      </w:r>
      <w:r w:rsidR="00513D5A">
        <w:t xml:space="preserve"> представлять  </w:t>
      </w:r>
      <w:r w:rsidR="00133C28" w:rsidRPr="00513D5A">
        <w:t xml:space="preserve"> поряд</w:t>
      </w:r>
      <w:r w:rsidR="00513D5A">
        <w:t>ок</w:t>
      </w:r>
      <w:r w:rsidR="00133C28" w:rsidRPr="00513D5A">
        <w:t xml:space="preserve"> слов в утвердительных, отрицательных и вопросительных предложениях в </w:t>
      </w:r>
      <w:proofErr w:type="spellStart"/>
      <w:r w:rsidR="00133C28" w:rsidRPr="00513D5A">
        <w:t>present</w:t>
      </w:r>
      <w:proofErr w:type="spellEnd"/>
      <w:r w:rsidR="00133C28" w:rsidRPr="00513D5A">
        <w:t xml:space="preserve"> </w:t>
      </w:r>
      <w:proofErr w:type="spellStart"/>
      <w:r w:rsidR="00133C28" w:rsidRPr="00513D5A">
        <w:t>simple</w:t>
      </w:r>
      <w:proofErr w:type="spellEnd"/>
      <w:r w:rsidR="00133C28" w:rsidRPr="00513D5A">
        <w:t>.</w:t>
      </w:r>
    </w:p>
    <w:p w:rsidR="00133C28" w:rsidRPr="00513D5A" w:rsidRDefault="00513D5A" w:rsidP="00513D5A">
      <w:pPr>
        <w:jc w:val="both"/>
      </w:pPr>
      <w:r>
        <w:t>- распознавать, вычленять то или иное</w:t>
      </w:r>
      <w:r w:rsidR="00133C28" w:rsidRPr="00513D5A">
        <w:t xml:space="preserve"> граммат</w:t>
      </w:r>
      <w:r>
        <w:t>ическое явление в тексте, выявлять отличия</w:t>
      </w:r>
      <w:r w:rsidR="00133C28" w:rsidRPr="00513D5A">
        <w:t xml:space="preserve"> определенных грамматических явлений от схожих явлений</w:t>
      </w:r>
      <w:r>
        <w:t xml:space="preserve"> грамматики и затем употреблять это явление</w:t>
      </w:r>
      <w:r w:rsidR="00133C28" w:rsidRPr="00513D5A">
        <w:t xml:space="preserve"> в речи. </w:t>
      </w:r>
    </w:p>
    <w:p w:rsidR="00976805" w:rsidRDefault="00AE3658" w:rsidP="00976805">
      <w:r>
        <w:t xml:space="preserve">- </w:t>
      </w:r>
      <w:r w:rsidR="00976805">
        <w:t>использовать в речи основные коммуникативные типы</w:t>
      </w:r>
      <w:r>
        <w:t xml:space="preserve"> </w:t>
      </w:r>
      <w:r w:rsidR="00976805">
        <w:t xml:space="preserve">предложений (повествовательное, побудительное, </w:t>
      </w:r>
      <w:r>
        <w:t>вопросительное</w:t>
      </w:r>
      <w:r w:rsidR="00976805">
        <w:t>), соблюдая правильный порядок слов;</w:t>
      </w:r>
    </w:p>
    <w:p w:rsidR="00976805" w:rsidRDefault="00AE3658" w:rsidP="00976805">
      <w:r>
        <w:t xml:space="preserve">- </w:t>
      </w:r>
      <w:r w:rsidR="00976805">
        <w:t>оперировать вопросительными словами (</w:t>
      </w:r>
      <w:proofErr w:type="spellStart"/>
      <w:r w:rsidR="00976805">
        <w:t>who</w:t>
      </w:r>
      <w:proofErr w:type="spellEnd"/>
      <w:r w:rsidR="00976805">
        <w:t xml:space="preserve">, </w:t>
      </w:r>
      <w:proofErr w:type="spellStart"/>
      <w:r w:rsidR="00976805">
        <w:t>what</w:t>
      </w:r>
      <w:proofErr w:type="spellEnd"/>
      <w:r w:rsidR="00976805">
        <w:t>,</w:t>
      </w:r>
      <w:r>
        <w:t xml:space="preserve"> </w:t>
      </w:r>
      <w:proofErr w:type="spellStart"/>
      <w:r w:rsidR="00976805">
        <w:t>when</w:t>
      </w:r>
      <w:proofErr w:type="spellEnd"/>
      <w:r w:rsidR="00976805">
        <w:t xml:space="preserve">, </w:t>
      </w:r>
      <w:proofErr w:type="spellStart"/>
      <w:r w:rsidR="00976805">
        <w:t>where</w:t>
      </w:r>
      <w:proofErr w:type="spellEnd"/>
      <w:r w:rsidR="00976805">
        <w:t xml:space="preserve">, </w:t>
      </w:r>
      <w:proofErr w:type="spellStart"/>
      <w:r w:rsidR="00976805">
        <w:t>why</w:t>
      </w:r>
      <w:proofErr w:type="spellEnd"/>
      <w:r w:rsidR="00976805">
        <w:t xml:space="preserve">, </w:t>
      </w:r>
      <w:proofErr w:type="spellStart"/>
      <w:r w:rsidR="00976805">
        <w:t>how</w:t>
      </w:r>
      <w:proofErr w:type="spellEnd"/>
      <w:r w:rsidR="00976805">
        <w:t xml:space="preserve">) в продуктивных видах речевой </w:t>
      </w:r>
      <w:r>
        <w:t>деятельности</w:t>
      </w:r>
      <w:r w:rsidR="00976805">
        <w:t xml:space="preserve"> (говорении и письме);</w:t>
      </w:r>
    </w:p>
    <w:p w:rsidR="00976805" w:rsidRDefault="00AE3658" w:rsidP="00976805">
      <w:r>
        <w:t xml:space="preserve">- </w:t>
      </w:r>
      <w:r w:rsidR="00976805">
        <w:t>оперировать в речи отрицательными предложениями;</w:t>
      </w:r>
    </w:p>
    <w:p w:rsidR="00976805" w:rsidRDefault="00AE3658" w:rsidP="00976805">
      <w:r>
        <w:t xml:space="preserve">- </w:t>
      </w:r>
      <w:r w:rsidR="00976805">
        <w:t xml:space="preserve">формулировать простые (нераспространенные и </w:t>
      </w:r>
      <w:r>
        <w:t>распространенные</w:t>
      </w:r>
      <w:r w:rsidR="00976805">
        <w:t>) предложения, предложения с однородными</w:t>
      </w:r>
      <w:r>
        <w:t xml:space="preserve"> </w:t>
      </w:r>
      <w:r w:rsidR="00976805">
        <w:t>членами, сложноподчиненные предложения;</w:t>
      </w:r>
    </w:p>
    <w:p w:rsidR="00976805" w:rsidRPr="00295A58" w:rsidRDefault="00AE3658" w:rsidP="00976805">
      <w:pPr>
        <w:rPr>
          <w:lang w:val="en-US"/>
        </w:rPr>
      </w:pPr>
      <w:r>
        <w:t xml:space="preserve">- </w:t>
      </w:r>
      <w:r w:rsidR="00976805">
        <w:t xml:space="preserve">оперировать в речи сказуемыми разного типа — а) </w:t>
      </w:r>
      <w:r>
        <w:t>простым</w:t>
      </w:r>
      <w:r w:rsidR="00976805">
        <w:t xml:space="preserve"> глагольным (</w:t>
      </w:r>
      <w:proofErr w:type="spellStart"/>
      <w:r w:rsidR="00976805">
        <w:t>He</w:t>
      </w:r>
      <w:proofErr w:type="spellEnd"/>
      <w:r w:rsidR="00976805">
        <w:t xml:space="preserve"> </w:t>
      </w:r>
      <w:proofErr w:type="spellStart"/>
      <w:r w:rsidR="00976805">
        <w:t>reads</w:t>
      </w:r>
      <w:proofErr w:type="spellEnd"/>
      <w:r w:rsidR="00976805">
        <w:t>); б) составным именным (</w:t>
      </w:r>
      <w:proofErr w:type="spellStart"/>
      <w:r w:rsidR="00976805">
        <w:t>He</w:t>
      </w:r>
      <w:proofErr w:type="spellEnd"/>
      <w:r w:rsidR="00976805">
        <w:t xml:space="preserve"> </w:t>
      </w:r>
      <w:proofErr w:type="spellStart"/>
      <w:proofErr w:type="gramStart"/>
      <w:r w:rsidR="00976805">
        <w:t>is</w:t>
      </w:r>
      <w:proofErr w:type="spellEnd"/>
      <w:proofErr w:type="gramEnd"/>
      <w:r>
        <w:t xml:space="preserve"> а </w:t>
      </w:r>
      <w:r w:rsidR="00976805" w:rsidRPr="00976805">
        <w:rPr>
          <w:lang w:val="en-US"/>
        </w:rPr>
        <w:t>pupil</w:t>
      </w:r>
      <w:r w:rsidR="00976805" w:rsidRPr="00AE3658">
        <w:t xml:space="preserve">. </w:t>
      </w:r>
      <w:r w:rsidR="00976805" w:rsidRPr="00976805">
        <w:rPr>
          <w:lang w:val="en-US"/>
        </w:rPr>
        <w:t xml:space="preserve">He is ten.); </w:t>
      </w:r>
      <w:r w:rsidR="00976805">
        <w:t>составным</w:t>
      </w:r>
      <w:r w:rsidR="00976805" w:rsidRPr="00976805">
        <w:rPr>
          <w:lang w:val="en-US"/>
        </w:rPr>
        <w:t xml:space="preserve"> </w:t>
      </w:r>
      <w:r w:rsidR="00976805">
        <w:t>глагольным</w:t>
      </w:r>
      <w:r w:rsidR="00976805" w:rsidRPr="00976805">
        <w:rPr>
          <w:lang w:val="en-US"/>
        </w:rPr>
        <w:t xml:space="preserve"> (I can swim. </w:t>
      </w:r>
      <w:r w:rsidR="00976805" w:rsidRPr="00295A58">
        <w:rPr>
          <w:lang w:val="en-US"/>
        </w:rPr>
        <w:t>I like to</w:t>
      </w:r>
    </w:p>
    <w:p w:rsidR="00976805" w:rsidRDefault="00976805" w:rsidP="00976805">
      <w:proofErr w:type="spellStart"/>
      <w:r>
        <w:t>swim</w:t>
      </w:r>
      <w:proofErr w:type="spellEnd"/>
      <w:r>
        <w:t>.);</w:t>
      </w:r>
    </w:p>
    <w:p w:rsidR="00976805" w:rsidRDefault="00AE3658" w:rsidP="00976805">
      <w:r>
        <w:t xml:space="preserve">- </w:t>
      </w:r>
      <w:r w:rsidR="00976805">
        <w:t>оперировать в речи безличными предложениями (</w:t>
      </w:r>
      <w:proofErr w:type="spellStart"/>
      <w:r w:rsidR="00976805">
        <w:t>It</w:t>
      </w:r>
      <w:proofErr w:type="spellEnd"/>
      <w:r w:rsidR="00976805">
        <w:t xml:space="preserve"> </w:t>
      </w:r>
      <w:proofErr w:type="spellStart"/>
      <w:r w:rsidR="00976805">
        <w:t>is</w:t>
      </w:r>
      <w:proofErr w:type="spellEnd"/>
      <w:r>
        <w:t xml:space="preserve"> </w:t>
      </w:r>
      <w:proofErr w:type="spellStart"/>
      <w:r w:rsidR="00976805">
        <w:t>spring</w:t>
      </w:r>
      <w:proofErr w:type="spellEnd"/>
      <w:r w:rsidR="00976805">
        <w:t>.);</w:t>
      </w:r>
    </w:p>
    <w:p w:rsidR="00976805" w:rsidRDefault="00AE3658" w:rsidP="00976805">
      <w:r>
        <w:t xml:space="preserve">- </w:t>
      </w:r>
      <w:r w:rsidR="00976805">
        <w:t>образовывать формы единственного и множественного</w:t>
      </w:r>
      <w:r>
        <w:t xml:space="preserve"> </w:t>
      </w:r>
      <w:r w:rsidR="00976805">
        <w:t>числа</w:t>
      </w:r>
      <w:r w:rsidR="00976805" w:rsidRPr="00AE3658">
        <w:t xml:space="preserve"> </w:t>
      </w:r>
      <w:r w:rsidR="00976805">
        <w:t>существительных</w:t>
      </w:r>
      <w:r w:rsidR="00976805" w:rsidRPr="00AE3658">
        <w:t xml:space="preserve">, </w:t>
      </w:r>
      <w:r w:rsidR="00976805">
        <w:t>включая</w:t>
      </w:r>
      <w:r w:rsidR="00976805" w:rsidRPr="00AE3658">
        <w:t xml:space="preserve"> </w:t>
      </w:r>
      <w:r w:rsidR="00976805">
        <w:t>случаи</w:t>
      </w:r>
      <w:r w:rsidR="00976805" w:rsidRPr="00AE3658">
        <w:t xml:space="preserve"> </w:t>
      </w:r>
      <w:r w:rsidR="00976805" w:rsidRPr="00976805">
        <w:rPr>
          <w:lang w:val="en-US"/>
        </w:rPr>
        <w:t>man</w:t>
      </w:r>
      <w:r w:rsidR="00976805" w:rsidRPr="00AE3658">
        <w:t xml:space="preserve"> — </w:t>
      </w:r>
      <w:r w:rsidR="00976805" w:rsidRPr="00976805">
        <w:rPr>
          <w:lang w:val="en-US"/>
        </w:rPr>
        <w:t>men</w:t>
      </w:r>
      <w:r w:rsidR="00976805" w:rsidRPr="00AE3658">
        <w:t xml:space="preserve">, </w:t>
      </w:r>
      <w:r w:rsidR="00976805" w:rsidRPr="00976805">
        <w:rPr>
          <w:lang w:val="en-US"/>
        </w:rPr>
        <w:t>woman</w:t>
      </w:r>
      <w:r w:rsidR="00976805" w:rsidRPr="00AE3658">
        <w:t xml:space="preserve"> — </w:t>
      </w:r>
      <w:r w:rsidR="00976805" w:rsidRPr="00976805">
        <w:rPr>
          <w:lang w:val="en-US"/>
        </w:rPr>
        <w:t>women</w:t>
      </w:r>
      <w:r w:rsidR="00976805" w:rsidRPr="00AE3658">
        <w:t xml:space="preserve">, </w:t>
      </w:r>
      <w:r w:rsidR="00976805" w:rsidRPr="00976805">
        <w:rPr>
          <w:lang w:val="en-US"/>
        </w:rPr>
        <w:t>mouse</w:t>
      </w:r>
      <w:r w:rsidR="00976805" w:rsidRPr="00AE3658">
        <w:t xml:space="preserve"> — </w:t>
      </w:r>
      <w:r w:rsidR="00976805" w:rsidRPr="00976805">
        <w:rPr>
          <w:lang w:val="en-US"/>
        </w:rPr>
        <w:t>mice</w:t>
      </w:r>
      <w:r w:rsidR="00976805" w:rsidRPr="00AE3658">
        <w:t xml:space="preserve">, </w:t>
      </w:r>
      <w:r w:rsidR="00976805" w:rsidRPr="00976805">
        <w:rPr>
          <w:lang w:val="en-US"/>
        </w:rPr>
        <w:t>fish</w:t>
      </w:r>
      <w:r w:rsidR="00976805" w:rsidRPr="00AE3658">
        <w:t xml:space="preserve"> — </w:t>
      </w:r>
      <w:r w:rsidR="00976805" w:rsidRPr="00976805">
        <w:rPr>
          <w:lang w:val="en-US"/>
        </w:rPr>
        <w:t>fish</w:t>
      </w:r>
      <w:r w:rsidR="00976805" w:rsidRPr="00AE3658">
        <w:t xml:space="preserve">, </w:t>
      </w:r>
      <w:r w:rsidR="00976805" w:rsidRPr="00976805">
        <w:rPr>
          <w:lang w:val="en-US"/>
        </w:rPr>
        <w:t>deer</w:t>
      </w:r>
      <w:r w:rsidR="00976805" w:rsidRPr="00AE3658">
        <w:t xml:space="preserve"> — </w:t>
      </w:r>
      <w:r w:rsidR="00976805" w:rsidRPr="00976805">
        <w:rPr>
          <w:lang w:val="en-US"/>
        </w:rPr>
        <w:t>deer</w:t>
      </w:r>
      <w:r>
        <w:t xml:space="preserve">, </w:t>
      </w:r>
      <w:proofErr w:type="spellStart"/>
      <w:r w:rsidR="00976805">
        <w:t>sheep</w:t>
      </w:r>
      <w:proofErr w:type="spellEnd"/>
      <w:r w:rsidR="00976805">
        <w:t xml:space="preserve"> — </w:t>
      </w:r>
      <w:proofErr w:type="spellStart"/>
      <w:r w:rsidR="00976805">
        <w:t>sheep</w:t>
      </w:r>
      <w:proofErr w:type="spellEnd"/>
      <w:r w:rsidR="00976805">
        <w:t xml:space="preserve">, </w:t>
      </w:r>
      <w:proofErr w:type="spellStart"/>
      <w:r w:rsidR="00976805">
        <w:t>goose</w:t>
      </w:r>
      <w:proofErr w:type="spellEnd"/>
      <w:r w:rsidR="00976805">
        <w:t xml:space="preserve"> — </w:t>
      </w:r>
      <w:proofErr w:type="spellStart"/>
      <w:r w:rsidR="00976805">
        <w:t>geese</w:t>
      </w:r>
      <w:proofErr w:type="spellEnd"/>
      <w:r w:rsidR="00976805">
        <w:t>;</w:t>
      </w:r>
    </w:p>
    <w:p w:rsidR="00976805" w:rsidRDefault="00AE3658" w:rsidP="00976805">
      <w:r>
        <w:t xml:space="preserve">- </w:t>
      </w:r>
      <w:r w:rsidR="00976805">
        <w:t xml:space="preserve">использовать в речи притяжательный падеж имен </w:t>
      </w:r>
      <w:r>
        <w:t>существительных</w:t>
      </w:r>
      <w:r w:rsidR="00976805">
        <w:t>;</w:t>
      </w:r>
    </w:p>
    <w:p w:rsidR="00976805" w:rsidRDefault="00AE3658" w:rsidP="00976805">
      <w:r>
        <w:t xml:space="preserve">- </w:t>
      </w:r>
      <w:r w:rsidR="00976805">
        <w:t xml:space="preserve">использовать прилагательные в положительной, </w:t>
      </w:r>
      <w:r>
        <w:t>сравнительной</w:t>
      </w:r>
      <w:r w:rsidR="00976805">
        <w:t xml:space="preserve"> и превосходной степенях сравнения, включая и </w:t>
      </w:r>
      <w:r>
        <w:t>супплетивные</w:t>
      </w:r>
      <w:r w:rsidR="00976805">
        <w:t xml:space="preserve"> формы (</w:t>
      </w:r>
      <w:proofErr w:type="spellStart"/>
      <w:r w:rsidR="00976805">
        <w:t>good</w:t>
      </w:r>
      <w:proofErr w:type="spellEnd"/>
      <w:r w:rsidR="00976805">
        <w:t xml:space="preserve"> — </w:t>
      </w:r>
      <w:proofErr w:type="spellStart"/>
      <w:r w:rsidR="00976805">
        <w:t>better</w:t>
      </w:r>
      <w:proofErr w:type="spellEnd"/>
      <w:r w:rsidR="00976805">
        <w:t xml:space="preserve"> — </w:t>
      </w:r>
      <w:proofErr w:type="spellStart"/>
      <w:r w:rsidR="00976805">
        <w:t>best</w:t>
      </w:r>
      <w:proofErr w:type="spellEnd"/>
      <w:r w:rsidR="00976805">
        <w:t xml:space="preserve">; </w:t>
      </w:r>
      <w:proofErr w:type="spellStart"/>
      <w:r w:rsidR="00976805">
        <w:t>bad</w:t>
      </w:r>
      <w:proofErr w:type="spellEnd"/>
      <w:r w:rsidR="00976805">
        <w:t xml:space="preserve"> — </w:t>
      </w:r>
      <w:proofErr w:type="spellStart"/>
      <w:r w:rsidR="00976805">
        <w:t>worse</w:t>
      </w:r>
      <w:proofErr w:type="spellEnd"/>
      <w:r w:rsidR="00976805">
        <w:t xml:space="preserve"> — </w:t>
      </w:r>
      <w:proofErr w:type="spellStart"/>
      <w:r w:rsidR="00976805">
        <w:t>worst</w:t>
      </w:r>
      <w:proofErr w:type="spellEnd"/>
      <w:r w:rsidR="00976805">
        <w:t>);</w:t>
      </w:r>
    </w:p>
    <w:p w:rsidR="00976805" w:rsidRDefault="00AE3658" w:rsidP="00976805">
      <w:r>
        <w:t xml:space="preserve">- </w:t>
      </w:r>
      <w:r w:rsidR="00976805">
        <w:t xml:space="preserve">выражать коммуникативные намерения с </w:t>
      </w:r>
      <w:r>
        <w:t>использованием</w:t>
      </w:r>
      <w:r w:rsidR="00976805">
        <w:t xml:space="preserve"> грамматических форм </w:t>
      </w:r>
      <w:proofErr w:type="spellStart"/>
      <w:r w:rsidR="00976805">
        <w:t>present</w:t>
      </w:r>
      <w:proofErr w:type="spellEnd"/>
      <w:r w:rsidR="00976805">
        <w:t xml:space="preserve"> </w:t>
      </w:r>
      <w:proofErr w:type="spellStart"/>
      <w:r w:rsidR="00976805">
        <w:t>simple</w:t>
      </w:r>
      <w:proofErr w:type="spellEnd"/>
      <w:r w:rsidR="00976805">
        <w:t xml:space="preserve">, </w:t>
      </w:r>
      <w:proofErr w:type="spellStart"/>
      <w:r w:rsidR="00976805">
        <w:t>future</w:t>
      </w:r>
      <w:proofErr w:type="spellEnd"/>
      <w:r w:rsidR="00976805">
        <w:t xml:space="preserve"> </w:t>
      </w:r>
      <w:proofErr w:type="spellStart"/>
      <w:r w:rsidR="00976805">
        <w:t>simple</w:t>
      </w:r>
      <w:proofErr w:type="spellEnd"/>
      <w:r w:rsidR="00976805">
        <w:t xml:space="preserve">, </w:t>
      </w:r>
      <w:proofErr w:type="spellStart"/>
      <w:r w:rsidR="00976805">
        <w:t>past</w:t>
      </w:r>
      <w:proofErr w:type="spellEnd"/>
      <w:r>
        <w:t xml:space="preserve"> </w:t>
      </w:r>
      <w:proofErr w:type="spellStart"/>
      <w:r w:rsidR="00976805">
        <w:t>simple</w:t>
      </w:r>
      <w:proofErr w:type="spellEnd"/>
      <w:r w:rsidR="00976805">
        <w:t xml:space="preserve"> (включая правильные и неправильные глаголы) —</w:t>
      </w:r>
    </w:p>
    <w:p w:rsidR="00976805" w:rsidRPr="00976805" w:rsidRDefault="00976805" w:rsidP="00976805">
      <w:pPr>
        <w:rPr>
          <w:lang w:val="en-US"/>
        </w:rPr>
      </w:pPr>
      <w:r>
        <w:t>оборота</w:t>
      </w:r>
      <w:r w:rsidRPr="00976805">
        <w:rPr>
          <w:lang w:val="en-US"/>
        </w:rPr>
        <w:t xml:space="preserve"> to be going to, </w:t>
      </w:r>
      <w:r>
        <w:t>конструкции</w:t>
      </w:r>
      <w:r w:rsidRPr="00976805">
        <w:rPr>
          <w:lang w:val="en-US"/>
        </w:rPr>
        <w:t xml:space="preserve"> there is/there are, </w:t>
      </w:r>
      <w:r>
        <w:t>конструкции</w:t>
      </w:r>
      <w:r w:rsidRPr="00976805">
        <w:rPr>
          <w:lang w:val="en-US"/>
        </w:rPr>
        <w:t xml:space="preserve"> I’d like to... </w:t>
      </w:r>
      <w:r>
        <w:t>модальных</w:t>
      </w:r>
      <w:r w:rsidRPr="00976805">
        <w:rPr>
          <w:lang w:val="en-US"/>
        </w:rPr>
        <w:t xml:space="preserve"> </w:t>
      </w:r>
      <w:r>
        <w:t>глаголов</w:t>
      </w:r>
      <w:r w:rsidRPr="00976805">
        <w:rPr>
          <w:lang w:val="en-US"/>
        </w:rPr>
        <w:t xml:space="preserve"> can </w:t>
      </w:r>
      <w:r>
        <w:t>и</w:t>
      </w:r>
      <w:r w:rsidRPr="00976805">
        <w:rPr>
          <w:lang w:val="en-US"/>
        </w:rPr>
        <w:t xml:space="preserve"> must;</w:t>
      </w:r>
    </w:p>
    <w:p w:rsidR="00976805" w:rsidRDefault="00AE3658" w:rsidP="00976805">
      <w:r>
        <w:lastRenderedPageBreak/>
        <w:t xml:space="preserve">- </w:t>
      </w:r>
      <w:r w:rsidR="00976805">
        <w:t xml:space="preserve">использовать вспомогательные глаголы </w:t>
      </w:r>
      <w:proofErr w:type="spellStart"/>
      <w:r w:rsidR="00976805">
        <w:t>to</w:t>
      </w:r>
      <w:proofErr w:type="spellEnd"/>
      <w:r w:rsidR="00976805">
        <w:t xml:space="preserve"> </w:t>
      </w:r>
      <w:proofErr w:type="spellStart"/>
      <w:r w:rsidR="00976805">
        <w:t>be</w:t>
      </w:r>
      <w:proofErr w:type="spellEnd"/>
      <w:r w:rsidR="00976805">
        <w:t xml:space="preserve"> и </w:t>
      </w:r>
      <w:proofErr w:type="spellStart"/>
      <w:r w:rsidR="00976805">
        <w:t>to</w:t>
      </w:r>
      <w:proofErr w:type="spellEnd"/>
      <w:r w:rsidR="00976805">
        <w:t xml:space="preserve"> </w:t>
      </w:r>
      <w:proofErr w:type="spellStart"/>
      <w:r w:rsidR="00976805">
        <w:t>do</w:t>
      </w:r>
      <w:proofErr w:type="spellEnd"/>
      <w:r w:rsidR="00976805">
        <w:t xml:space="preserve"> для</w:t>
      </w:r>
      <w:r>
        <w:t xml:space="preserve"> </w:t>
      </w:r>
      <w:r w:rsidR="00976805">
        <w:t>построения необходимы</w:t>
      </w:r>
      <w:r>
        <w:t xml:space="preserve">х вопросительных, отрицательных </w:t>
      </w:r>
      <w:r w:rsidR="00976805">
        <w:t>конструкций;</w:t>
      </w:r>
    </w:p>
    <w:p w:rsidR="00976805" w:rsidRPr="00AE3658" w:rsidRDefault="00AE3658" w:rsidP="00976805">
      <w:pPr>
        <w:rPr>
          <w:lang w:val="en-US"/>
        </w:rPr>
      </w:pPr>
      <w:r w:rsidRPr="00AE3658">
        <w:rPr>
          <w:lang w:val="en-US"/>
        </w:rPr>
        <w:t xml:space="preserve">- </w:t>
      </w:r>
      <w:r w:rsidR="00976805">
        <w:t>оперировать</w:t>
      </w:r>
      <w:r w:rsidR="00976805" w:rsidRPr="00AE3658">
        <w:rPr>
          <w:lang w:val="en-US"/>
        </w:rPr>
        <w:t xml:space="preserve"> </w:t>
      </w:r>
      <w:r w:rsidR="00976805">
        <w:t>в</w:t>
      </w:r>
      <w:r w:rsidR="00976805" w:rsidRPr="00AE3658">
        <w:rPr>
          <w:lang w:val="en-US"/>
        </w:rPr>
        <w:t xml:space="preserve"> </w:t>
      </w:r>
      <w:r w:rsidR="00976805">
        <w:t>речи</w:t>
      </w:r>
      <w:r w:rsidR="00976805" w:rsidRPr="00AE3658">
        <w:rPr>
          <w:lang w:val="en-US"/>
        </w:rPr>
        <w:t xml:space="preserve"> </w:t>
      </w:r>
      <w:r w:rsidR="00976805">
        <w:t>наречиями</w:t>
      </w:r>
      <w:r w:rsidR="00976805" w:rsidRPr="00AE3658">
        <w:rPr>
          <w:lang w:val="en-US"/>
        </w:rPr>
        <w:t xml:space="preserve"> </w:t>
      </w:r>
      <w:r w:rsidR="00976805">
        <w:t>времени</w:t>
      </w:r>
      <w:r w:rsidR="00976805" w:rsidRPr="00AE3658">
        <w:rPr>
          <w:lang w:val="en-US"/>
        </w:rPr>
        <w:t xml:space="preserve"> (always, often,</w:t>
      </w:r>
      <w:r w:rsidRPr="00AE3658">
        <w:rPr>
          <w:lang w:val="en-US"/>
        </w:rPr>
        <w:t xml:space="preserve"> </w:t>
      </w:r>
      <w:r w:rsidR="00976805" w:rsidRPr="00976805">
        <w:rPr>
          <w:lang w:val="en-US"/>
        </w:rPr>
        <w:t xml:space="preserve">sometimes, never, usually, yesterday, tomorrow), </w:t>
      </w:r>
      <w:r w:rsidR="00976805">
        <w:t>степени</w:t>
      </w:r>
      <w:r w:rsidR="00976805" w:rsidRPr="00976805">
        <w:rPr>
          <w:lang w:val="en-US"/>
        </w:rPr>
        <w:t xml:space="preserve"> </w:t>
      </w:r>
      <w:r w:rsidR="00976805">
        <w:t>и</w:t>
      </w:r>
      <w:r w:rsidR="00976805" w:rsidRPr="00976805">
        <w:rPr>
          <w:lang w:val="en-US"/>
        </w:rPr>
        <w:t xml:space="preserve"> </w:t>
      </w:r>
      <w:r w:rsidR="00976805">
        <w:t>образа</w:t>
      </w:r>
      <w:r w:rsidR="00976805" w:rsidRPr="00976805">
        <w:rPr>
          <w:lang w:val="en-US"/>
        </w:rPr>
        <w:t xml:space="preserve"> </w:t>
      </w:r>
      <w:r w:rsidR="00976805">
        <w:t>действия</w:t>
      </w:r>
      <w:r w:rsidR="00976805" w:rsidRPr="00976805">
        <w:rPr>
          <w:lang w:val="en-US"/>
        </w:rPr>
        <w:t xml:space="preserve"> (very, well, badly, much, little);</w:t>
      </w:r>
    </w:p>
    <w:p w:rsidR="00976805" w:rsidRPr="00AE3658" w:rsidRDefault="00AE3658" w:rsidP="00976805">
      <w:r>
        <w:t xml:space="preserve">- </w:t>
      </w:r>
      <w:r w:rsidR="00976805">
        <w:t>использовать наиболее употребительные предлоги для</w:t>
      </w:r>
      <w:r>
        <w:t xml:space="preserve"> </w:t>
      </w:r>
      <w:r w:rsidR="00976805">
        <w:t xml:space="preserve">обозначения временных </w:t>
      </w:r>
      <w:r>
        <w:t xml:space="preserve">и пространственных соответствий </w:t>
      </w:r>
      <w:r w:rsidR="00976805" w:rsidRPr="00AE3658">
        <w:t>(</w:t>
      </w:r>
      <w:r w:rsidR="00976805" w:rsidRPr="00976805">
        <w:rPr>
          <w:lang w:val="en-US"/>
        </w:rPr>
        <w:t>by</w:t>
      </w:r>
      <w:r w:rsidR="00976805" w:rsidRPr="00AE3658">
        <w:t xml:space="preserve">, </w:t>
      </w:r>
      <w:r w:rsidR="00976805" w:rsidRPr="00976805">
        <w:rPr>
          <w:lang w:val="en-US"/>
        </w:rPr>
        <w:t>on</w:t>
      </w:r>
      <w:r w:rsidR="00976805" w:rsidRPr="00AE3658">
        <w:t xml:space="preserve">, </w:t>
      </w:r>
      <w:r w:rsidR="00976805" w:rsidRPr="00976805">
        <w:rPr>
          <w:lang w:val="en-US"/>
        </w:rPr>
        <w:t>in</w:t>
      </w:r>
      <w:r w:rsidR="00976805" w:rsidRPr="00AE3658">
        <w:t xml:space="preserve">, </w:t>
      </w:r>
      <w:r w:rsidR="00976805" w:rsidRPr="00976805">
        <w:rPr>
          <w:lang w:val="en-US"/>
        </w:rPr>
        <w:t>at</w:t>
      </w:r>
      <w:r w:rsidR="00976805" w:rsidRPr="00AE3658">
        <w:t xml:space="preserve">, </w:t>
      </w:r>
      <w:r w:rsidR="00976805" w:rsidRPr="00976805">
        <w:rPr>
          <w:lang w:val="en-US"/>
        </w:rPr>
        <w:t>behind</w:t>
      </w:r>
      <w:r w:rsidR="00976805" w:rsidRPr="00AE3658">
        <w:t xml:space="preserve">, </w:t>
      </w:r>
      <w:r w:rsidR="00976805" w:rsidRPr="00976805">
        <w:rPr>
          <w:lang w:val="en-US"/>
        </w:rPr>
        <w:t>in</w:t>
      </w:r>
      <w:r w:rsidR="00976805" w:rsidRPr="00AE3658">
        <w:t xml:space="preserve"> </w:t>
      </w:r>
      <w:r w:rsidR="00976805" w:rsidRPr="00976805">
        <w:rPr>
          <w:lang w:val="en-US"/>
        </w:rPr>
        <w:t>front</w:t>
      </w:r>
      <w:r w:rsidR="00976805" w:rsidRPr="00AE3658">
        <w:t xml:space="preserve"> </w:t>
      </w:r>
      <w:r w:rsidR="00976805" w:rsidRPr="00976805">
        <w:rPr>
          <w:lang w:val="en-US"/>
        </w:rPr>
        <w:t>of</w:t>
      </w:r>
      <w:r w:rsidR="00976805" w:rsidRPr="00AE3658">
        <w:t xml:space="preserve">, </w:t>
      </w:r>
      <w:r w:rsidR="00976805" w:rsidRPr="00976805">
        <w:rPr>
          <w:lang w:val="en-US"/>
        </w:rPr>
        <w:t>with</w:t>
      </w:r>
      <w:r w:rsidR="00976805" w:rsidRPr="00AE3658">
        <w:t xml:space="preserve">, </w:t>
      </w:r>
      <w:r w:rsidR="00976805" w:rsidRPr="00976805">
        <w:rPr>
          <w:lang w:val="en-US"/>
        </w:rPr>
        <w:t>from</w:t>
      </w:r>
      <w:r w:rsidR="00976805" w:rsidRPr="00AE3658">
        <w:t xml:space="preserve">, </w:t>
      </w:r>
      <w:r w:rsidR="00976805" w:rsidRPr="00976805">
        <w:rPr>
          <w:lang w:val="en-US"/>
        </w:rPr>
        <w:t>of</w:t>
      </w:r>
      <w:r w:rsidR="00976805" w:rsidRPr="00AE3658">
        <w:t xml:space="preserve">, </w:t>
      </w:r>
      <w:r w:rsidR="00976805" w:rsidRPr="00976805">
        <w:rPr>
          <w:lang w:val="en-US"/>
        </w:rPr>
        <w:t>into</w:t>
      </w:r>
      <w:r w:rsidR="00976805" w:rsidRPr="00AE3658">
        <w:t>);</w:t>
      </w:r>
    </w:p>
    <w:p w:rsidR="00976805" w:rsidRDefault="00AE3658" w:rsidP="00976805">
      <w:r>
        <w:t xml:space="preserve">- </w:t>
      </w:r>
      <w:r w:rsidR="00976805">
        <w:t xml:space="preserve">использовать в речи личные, указательные, </w:t>
      </w:r>
      <w:r>
        <w:t>притяжательные</w:t>
      </w:r>
      <w:r w:rsidR="00976805">
        <w:t xml:space="preserve"> и некоторые неопределенные местоимения.</w:t>
      </w:r>
    </w:p>
    <w:p w:rsidR="00816149" w:rsidRDefault="00816149" w:rsidP="00976805">
      <w:pPr>
        <w:rPr>
          <w:b/>
          <w:sz w:val="26"/>
          <w:szCs w:val="26"/>
        </w:rPr>
      </w:pPr>
    </w:p>
    <w:p w:rsidR="008D0F9B" w:rsidRDefault="008D0F9B" w:rsidP="00976805">
      <w:pPr>
        <w:rPr>
          <w:b/>
          <w:sz w:val="26"/>
          <w:szCs w:val="26"/>
        </w:rPr>
      </w:pPr>
    </w:p>
    <w:p w:rsidR="00816149" w:rsidRPr="00AE3658" w:rsidRDefault="00976805" w:rsidP="00976805">
      <w:pPr>
        <w:rPr>
          <w:b/>
          <w:sz w:val="26"/>
          <w:szCs w:val="26"/>
        </w:rPr>
      </w:pPr>
      <w:r w:rsidRPr="00AE3658">
        <w:rPr>
          <w:b/>
          <w:sz w:val="26"/>
          <w:szCs w:val="26"/>
        </w:rPr>
        <w:t>Социокультурная компетенция</w:t>
      </w:r>
    </w:p>
    <w:p w:rsidR="00976805" w:rsidRDefault="00816149" w:rsidP="00976805">
      <w:r>
        <w:rPr>
          <w:b/>
        </w:rPr>
        <w:t xml:space="preserve">     </w:t>
      </w:r>
      <w:r w:rsidR="0094787D">
        <w:rPr>
          <w:b/>
        </w:rPr>
        <w:t xml:space="preserve">Учащиеся 3 класса </w:t>
      </w:r>
      <w:r w:rsidR="00976805" w:rsidRPr="00AE3658">
        <w:rPr>
          <w:b/>
        </w:rPr>
        <w:t>знакомятся</w:t>
      </w:r>
      <w:r w:rsidR="00AE3658">
        <w:t xml:space="preserve"> с названиями </w:t>
      </w:r>
      <w:r w:rsidR="00976805">
        <w:t xml:space="preserve">стран изучаемого языка, приобретают элементарные </w:t>
      </w:r>
      <w:r w:rsidR="00AE3658">
        <w:t>страноведческие</w:t>
      </w:r>
      <w:r w:rsidR="00976805">
        <w:t xml:space="preserve"> знания о них, п</w:t>
      </w:r>
      <w:r w:rsidR="00AE3658">
        <w:t xml:space="preserve">олучают представление о реалиях </w:t>
      </w:r>
      <w:r w:rsidR="00976805">
        <w:t>и культуре носителей и</w:t>
      </w:r>
      <w:r w:rsidR="00AE3658">
        <w:t xml:space="preserve">зучаемого языка. Также учащиеся </w:t>
      </w:r>
      <w:r w:rsidR="00976805">
        <w:t xml:space="preserve">овладевают элементарными нормами речевого этикета, </w:t>
      </w:r>
      <w:r w:rsidR="00AE3658">
        <w:t xml:space="preserve">распространенного в англоязычных странах, </w:t>
      </w:r>
      <w:r w:rsidR="00976805">
        <w:t>учатся опираться</w:t>
      </w:r>
      <w:r w:rsidR="00AE3658">
        <w:t xml:space="preserve"> </w:t>
      </w:r>
      <w:r w:rsidR="00976805">
        <w:t>на эти нормы в различных ситуациях межличностного и</w:t>
      </w:r>
      <w:r w:rsidR="00AE3658">
        <w:t xml:space="preserve"> </w:t>
      </w:r>
      <w:r w:rsidR="00976805">
        <w:t>межкультурного общения. Младшие школьни</w:t>
      </w:r>
      <w:r w:rsidR="00AE3658">
        <w:t xml:space="preserve">ки учатся </w:t>
      </w:r>
      <w:r w:rsidR="00976805">
        <w:t xml:space="preserve">представлять свою культуру посредством изучаемого </w:t>
      </w:r>
      <w:r w:rsidR="00AE3658">
        <w:t>иностранного</w:t>
      </w:r>
      <w:r w:rsidR="00976805">
        <w:t xml:space="preserve"> языка.</w:t>
      </w:r>
    </w:p>
    <w:p w:rsidR="00816149" w:rsidRDefault="00816149" w:rsidP="00976805">
      <w:pPr>
        <w:rPr>
          <w:b/>
          <w:sz w:val="26"/>
          <w:szCs w:val="26"/>
        </w:rPr>
      </w:pPr>
    </w:p>
    <w:p w:rsidR="00816149" w:rsidRPr="00AE3658" w:rsidRDefault="00976805" w:rsidP="00976805">
      <w:pPr>
        <w:rPr>
          <w:b/>
          <w:sz w:val="26"/>
          <w:szCs w:val="26"/>
        </w:rPr>
      </w:pPr>
      <w:r w:rsidRPr="00AE3658">
        <w:rPr>
          <w:b/>
          <w:sz w:val="26"/>
          <w:szCs w:val="26"/>
        </w:rPr>
        <w:t>Компенсаторная компетенция</w:t>
      </w:r>
    </w:p>
    <w:p w:rsidR="00976805" w:rsidRDefault="00816149" w:rsidP="00976805">
      <w:r>
        <w:t xml:space="preserve">     </w:t>
      </w:r>
      <w:r w:rsidR="00976805">
        <w:t xml:space="preserve">Выпускники начальной школы </w:t>
      </w:r>
      <w:r w:rsidR="00976805" w:rsidRPr="00B71E48">
        <w:rPr>
          <w:u w:val="single"/>
        </w:rPr>
        <w:t>умеют опираться</w:t>
      </w:r>
      <w:r w:rsidR="00976805">
        <w:t xml:space="preserve"> на </w:t>
      </w:r>
      <w:r w:rsidR="00AE3658">
        <w:t>зрительную</w:t>
      </w:r>
      <w:r w:rsidR="00976805">
        <w:t xml:space="preserve"> наглядность, язы</w:t>
      </w:r>
      <w:r w:rsidR="00AE3658">
        <w:t xml:space="preserve">ковую и контекстуальную догадку </w:t>
      </w:r>
      <w:r w:rsidR="00976805">
        <w:t>при получении информации из письменного или звучащего</w:t>
      </w:r>
    </w:p>
    <w:p w:rsidR="00976805" w:rsidRDefault="00976805" w:rsidP="00976805">
      <w:r>
        <w:t xml:space="preserve">текста, </w:t>
      </w:r>
      <w:r w:rsidRPr="00B71E48">
        <w:rPr>
          <w:u w:val="single"/>
        </w:rPr>
        <w:t>переспрашивают</w:t>
      </w:r>
      <w:r>
        <w:t xml:space="preserve"> в </w:t>
      </w:r>
      <w:r w:rsidR="00AE3658">
        <w:t xml:space="preserve">случае непонимания собеседника, </w:t>
      </w:r>
      <w:r w:rsidRPr="00B71E48">
        <w:rPr>
          <w:u w:val="single"/>
        </w:rPr>
        <w:t>могут заменить</w:t>
      </w:r>
      <w:r>
        <w:t xml:space="preserve"> слова средствами невербальной </w:t>
      </w:r>
      <w:r w:rsidR="00AE3658">
        <w:t>коммуникации</w:t>
      </w:r>
      <w:r>
        <w:t xml:space="preserve"> (жестами, мимикой).</w:t>
      </w:r>
    </w:p>
    <w:p w:rsidR="00816149" w:rsidRDefault="00816149" w:rsidP="00976805">
      <w:pPr>
        <w:rPr>
          <w:b/>
          <w:sz w:val="26"/>
          <w:szCs w:val="26"/>
        </w:rPr>
      </w:pPr>
    </w:p>
    <w:p w:rsidR="00976805" w:rsidRPr="00AE3658" w:rsidRDefault="00976805" w:rsidP="00976805">
      <w:pPr>
        <w:rPr>
          <w:b/>
          <w:sz w:val="26"/>
          <w:szCs w:val="26"/>
        </w:rPr>
      </w:pPr>
      <w:r w:rsidRPr="00AE3658">
        <w:rPr>
          <w:b/>
          <w:sz w:val="26"/>
          <w:szCs w:val="26"/>
        </w:rPr>
        <w:t>Учебно-познавательная компетенция</w:t>
      </w:r>
    </w:p>
    <w:p w:rsidR="00976805" w:rsidRPr="00B71E48" w:rsidRDefault="00976805" w:rsidP="00976805">
      <w:pPr>
        <w:rPr>
          <w:u w:val="single"/>
        </w:rPr>
      </w:pPr>
      <w:r w:rsidRPr="00B71E48">
        <w:rPr>
          <w:u w:val="single"/>
        </w:rPr>
        <w:t>Результатами овладе</w:t>
      </w:r>
      <w:r w:rsidR="00B71E48" w:rsidRPr="00B71E48">
        <w:rPr>
          <w:u w:val="single"/>
        </w:rPr>
        <w:t>ния</w:t>
      </w:r>
      <w:r w:rsidR="00B71E48">
        <w:t xml:space="preserve"> учебно-познавательной компе</w:t>
      </w:r>
      <w:r>
        <w:t xml:space="preserve">тенцией </w:t>
      </w:r>
      <w:r w:rsidRPr="00B71E48">
        <w:rPr>
          <w:u w:val="single"/>
        </w:rPr>
        <w:t>является фор</w:t>
      </w:r>
      <w:r w:rsidR="00B71E48" w:rsidRPr="00B71E48">
        <w:rPr>
          <w:u w:val="single"/>
        </w:rPr>
        <w:t xml:space="preserve">мирование следующих специальных </w:t>
      </w:r>
      <w:r w:rsidRPr="00B71E48">
        <w:rPr>
          <w:b/>
          <w:u w:val="single"/>
        </w:rPr>
        <w:t>учебных</w:t>
      </w:r>
      <w:r w:rsidRPr="00B71E48">
        <w:rPr>
          <w:u w:val="single"/>
        </w:rPr>
        <w:t xml:space="preserve"> умений:</w:t>
      </w:r>
    </w:p>
    <w:p w:rsidR="00976805" w:rsidRDefault="00B71E48" w:rsidP="00976805">
      <w:r>
        <w:t xml:space="preserve">- </w:t>
      </w:r>
      <w:r w:rsidR="00976805">
        <w:t>пользоваться двуязычным словарем учебника (в том</w:t>
      </w:r>
      <w:r>
        <w:t xml:space="preserve"> </w:t>
      </w:r>
      <w:r w:rsidR="00976805">
        <w:t>числе транскрипцией);</w:t>
      </w:r>
    </w:p>
    <w:p w:rsidR="00976805" w:rsidRDefault="00B71E48" w:rsidP="00976805">
      <w:r>
        <w:t xml:space="preserve">- </w:t>
      </w:r>
      <w:r w:rsidR="00976805">
        <w:t>пользоваться сп</w:t>
      </w:r>
      <w:r>
        <w:t>равочными материалами, представ</w:t>
      </w:r>
      <w:r w:rsidR="00976805">
        <w:t>ленными в виде таблиц, схем и правил;</w:t>
      </w:r>
    </w:p>
    <w:p w:rsidR="00976805" w:rsidRDefault="00B71E48" w:rsidP="00976805">
      <w:r>
        <w:t xml:space="preserve">- </w:t>
      </w:r>
      <w:r w:rsidR="00976805">
        <w:t>вести словарь для записи новых слов;</w:t>
      </w:r>
    </w:p>
    <w:p w:rsidR="00976805" w:rsidRDefault="00B71E48" w:rsidP="00976805">
      <w:r>
        <w:t xml:space="preserve">- </w:t>
      </w:r>
      <w:r w:rsidR="00976805">
        <w:t>систематизировать слова по тематическому принципу;</w:t>
      </w:r>
    </w:p>
    <w:p w:rsidR="00976805" w:rsidRDefault="00B71E48" w:rsidP="00976805">
      <w:r>
        <w:t xml:space="preserve">- </w:t>
      </w:r>
      <w:r w:rsidR="00976805">
        <w:t xml:space="preserve">находить расхождения и сходства между родным и </w:t>
      </w:r>
      <w:r>
        <w:t>изучаемым</w:t>
      </w:r>
      <w:r w:rsidR="00976805">
        <w:t xml:space="preserve"> языком на уровне отдельных грамматических </w:t>
      </w:r>
      <w:r>
        <w:t>явлений</w:t>
      </w:r>
      <w:r w:rsidR="00976805">
        <w:t xml:space="preserve"> (например, употребление артиклей, структура </w:t>
      </w:r>
      <w:r>
        <w:t>предложения</w:t>
      </w:r>
      <w:r w:rsidR="00976805">
        <w:t xml:space="preserve"> и т. д.);</w:t>
      </w:r>
    </w:p>
    <w:p w:rsidR="00976805" w:rsidRDefault="00B71E48" w:rsidP="00976805">
      <w:r>
        <w:t xml:space="preserve">- </w:t>
      </w:r>
      <w:r w:rsidR="00976805">
        <w:t>извлекать нужную информацию из текста на основе</w:t>
      </w:r>
      <w:r>
        <w:t xml:space="preserve"> </w:t>
      </w:r>
      <w:r w:rsidR="00976805">
        <w:t>имеющейся коммуникативной задачи.</w:t>
      </w:r>
    </w:p>
    <w:p w:rsidR="00816149" w:rsidRDefault="00816149" w:rsidP="00976805"/>
    <w:p w:rsidR="00976805" w:rsidRPr="00B71E48" w:rsidRDefault="00816149" w:rsidP="00976805">
      <w:r>
        <w:t xml:space="preserve">     </w:t>
      </w:r>
      <w:r w:rsidR="00976805" w:rsidRPr="00B71E48">
        <w:t xml:space="preserve">Далее представим </w:t>
      </w:r>
      <w:r w:rsidR="00976805" w:rsidRPr="00B71E48">
        <w:rPr>
          <w:b/>
        </w:rPr>
        <w:t xml:space="preserve">личностные, </w:t>
      </w:r>
      <w:proofErr w:type="spellStart"/>
      <w:r w:rsidR="00976805" w:rsidRPr="00B71E48">
        <w:rPr>
          <w:b/>
        </w:rPr>
        <w:t>метапредметные</w:t>
      </w:r>
      <w:proofErr w:type="spellEnd"/>
      <w:r w:rsidR="00976805" w:rsidRPr="00B71E48">
        <w:rPr>
          <w:b/>
        </w:rPr>
        <w:t xml:space="preserve"> и </w:t>
      </w:r>
      <w:r w:rsidR="00B71E48" w:rsidRPr="00B71E48">
        <w:rPr>
          <w:b/>
        </w:rPr>
        <w:t>предметные</w:t>
      </w:r>
      <w:r w:rsidR="00976805" w:rsidRPr="00B71E48">
        <w:rPr>
          <w:b/>
        </w:rPr>
        <w:t xml:space="preserve"> результаты в познавательной, </w:t>
      </w:r>
      <w:r w:rsidR="00B71E48" w:rsidRPr="00B71E48">
        <w:rPr>
          <w:b/>
        </w:rPr>
        <w:t>ценностно-ориентационной</w:t>
      </w:r>
      <w:r w:rsidR="00976805" w:rsidRPr="00B71E48">
        <w:rPr>
          <w:b/>
        </w:rPr>
        <w:t>, эстетической и трудовой сферах</w:t>
      </w:r>
      <w:r w:rsidR="00976805" w:rsidRPr="00B71E48">
        <w:t>.</w:t>
      </w:r>
    </w:p>
    <w:p w:rsidR="00976805" w:rsidRPr="00B71E48" w:rsidRDefault="00976805" w:rsidP="00976805">
      <w:pPr>
        <w:rPr>
          <w:u w:val="single"/>
        </w:rPr>
      </w:pPr>
      <w:r w:rsidRPr="00B71E48">
        <w:rPr>
          <w:u w:val="single"/>
        </w:rPr>
        <w:t>В познавательной сфере:</w:t>
      </w:r>
    </w:p>
    <w:p w:rsidR="00976805" w:rsidRDefault="00B71E48" w:rsidP="00976805">
      <w:r>
        <w:t xml:space="preserve">- </w:t>
      </w:r>
      <w:r w:rsidR="00976805">
        <w:t xml:space="preserve">умение действовать по образцу при выполнении </w:t>
      </w:r>
      <w:r>
        <w:t>упражнений</w:t>
      </w:r>
      <w:r w:rsidR="00976805">
        <w:t xml:space="preserve"> и построении самостоятельных письменных и устных</w:t>
      </w:r>
      <w:r>
        <w:t xml:space="preserve"> </w:t>
      </w:r>
      <w:r w:rsidR="00976805">
        <w:t>высказываний;</w:t>
      </w:r>
    </w:p>
    <w:p w:rsidR="00976805" w:rsidRDefault="00B71E48" w:rsidP="00976805">
      <w:r>
        <w:t xml:space="preserve">- </w:t>
      </w:r>
      <w:r w:rsidR="00976805">
        <w:t>умение работать с текстом с опорой на приобретенные</w:t>
      </w:r>
      <w:r>
        <w:t xml:space="preserve"> </w:t>
      </w:r>
      <w:r w:rsidR="00976805">
        <w:t xml:space="preserve">умения (например, прогнозировать содержание текста по </w:t>
      </w:r>
      <w:r>
        <w:t>заголовку</w:t>
      </w:r>
      <w:r w:rsidR="00976805">
        <w:t xml:space="preserve">, составлять план текста, выделять основную </w:t>
      </w:r>
      <w:r>
        <w:t>информацию</w:t>
      </w:r>
      <w:r w:rsidR="00976805">
        <w:t>).</w:t>
      </w:r>
    </w:p>
    <w:p w:rsidR="00976805" w:rsidRDefault="00976805" w:rsidP="00976805">
      <w:r w:rsidRPr="00B71E48">
        <w:rPr>
          <w:u w:val="single"/>
        </w:rPr>
        <w:t>В ценностно-ориентационной сфере</w:t>
      </w:r>
      <w:r>
        <w:t>:</w:t>
      </w:r>
    </w:p>
    <w:p w:rsidR="00976805" w:rsidRDefault="00B71E48" w:rsidP="00976805">
      <w:r>
        <w:t xml:space="preserve">- </w:t>
      </w:r>
      <w:r w:rsidR="00976805">
        <w:t>представление о языке как средстве выражения чувств,</w:t>
      </w:r>
      <w:r>
        <w:t xml:space="preserve"> </w:t>
      </w:r>
      <w:r w:rsidR="00976805">
        <w:t>эмоций, суждений, основе культуры мышления;</w:t>
      </w:r>
    </w:p>
    <w:p w:rsidR="00976805" w:rsidRDefault="00B71E48" w:rsidP="00976805">
      <w:r>
        <w:t xml:space="preserve">- </w:t>
      </w:r>
      <w:r w:rsidR="00976805">
        <w:t xml:space="preserve">приобщение к национальным ценностям, ценностям </w:t>
      </w:r>
      <w:r>
        <w:t>мировой</w:t>
      </w:r>
      <w:r w:rsidR="00976805">
        <w:t xml:space="preserve"> культуры, ценностям других народов.</w:t>
      </w:r>
    </w:p>
    <w:p w:rsidR="00976805" w:rsidRDefault="00976805" w:rsidP="00976805">
      <w:r w:rsidRPr="00B71E48">
        <w:rPr>
          <w:u w:val="single"/>
        </w:rPr>
        <w:t>В эстетической сфере</w:t>
      </w:r>
      <w:r>
        <w:t>:</w:t>
      </w:r>
    </w:p>
    <w:p w:rsidR="00976805" w:rsidRDefault="00B71E48" w:rsidP="00976805">
      <w:r>
        <w:t xml:space="preserve">- </w:t>
      </w:r>
      <w:r w:rsidR="00976805">
        <w:t>овладение элементарными средствами выражения чувств,</w:t>
      </w:r>
      <w:r>
        <w:t xml:space="preserve"> </w:t>
      </w:r>
      <w:r w:rsidR="00976805">
        <w:t>эмоций и отношений на иностранном языке;</w:t>
      </w:r>
    </w:p>
    <w:p w:rsidR="00976805" w:rsidRDefault="00B71E48" w:rsidP="00976805">
      <w:r>
        <w:t xml:space="preserve">-  </w:t>
      </w:r>
      <w:r w:rsidR="00976805">
        <w:t>развитие чувства прекрасного, ощущения красоты в</w:t>
      </w:r>
      <w:r>
        <w:t xml:space="preserve"> </w:t>
      </w:r>
      <w:r w:rsidR="00976805">
        <w:t>процессе знакомства с п</w:t>
      </w:r>
      <w:r>
        <w:t xml:space="preserve">лодами культуры родной страны и </w:t>
      </w:r>
      <w:r w:rsidR="00976805">
        <w:t>страны изучаемого языка.</w:t>
      </w:r>
    </w:p>
    <w:p w:rsidR="00976805" w:rsidRDefault="00976805" w:rsidP="00976805">
      <w:r w:rsidRPr="00B71E48">
        <w:rPr>
          <w:u w:val="single"/>
        </w:rPr>
        <w:t>В трудовой сфере</w:t>
      </w:r>
      <w:r>
        <w:t>:</w:t>
      </w:r>
    </w:p>
    <w:p w:rsidR="00976805" w:rsidRDefault="00B71E48" w:rsidP="00976805">
      <w:r>
        <w:t xml:space="preserve">- </w:t>
      </w:r>
      <w:r w:rsidR="00976805">
        <w:t>умение ставить цели и планировать свой учебный труд.</w:t>
      </w:r>
    </w:p>
    <w:p w:rsidR="00976805" w:rsidRDefault="00976805" w:rsidP="00976805">
      <w:r>
        <w:lastRenderedPageBreak/>
        <w:t xml:space="preserve">Представляя в </w:t>
      </w:r>
      <w:r w:rsidRPr="00B71E48">
        <w:rPr>
          <w:b/>
        </w:rPr>
        <w:t>обобщенном виде планируемые результаты</w:t>
      </w:r>
      <w:r w:rsidR="00B71E48">
        <w:t xml:space="preserve"> </w:t>
      </w:r>
      <w:r>
        <w:t xml:space="preserve">обучения английскому языку по учебно-методическим </w:t>
      </w:r>
      <w:r w:rsidR="00B71E48">
        <w:t>комплексам</w:t>
      </w:r>
      <w:r>
        <w:t xml:space="preserve"> серии “</w:t>
      </w:r>
      <w:proofErr w:type="spellStart"/>
      <w:r>
        <w:t>Rainbow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” для начальной школы, </w:t>
      </w:r>
      <w:r w:rsidR="00B71E48">
        <w:t>отметим</w:t>
      </w:r>
      <w:r>
        <w:t>, что согласно тре</w:t>
      </w:r>
      <w:r w:rsidR="00B71E48">
        <w:t xml:space="preserve">бованиям Примерной программы по </w:t>
      </w:r>
      <w:r>
        <w:t>иностранному языку для начального общего образов</w:t>
      </w:r>
      <w:r w:rsidR="00B71E48">
        <w:t xml:space="preserve">ания у </w:t>
      </w:r>
      <w:r>
        <w:t>обучающихся:</w:t>
      </w:r>
    </w:p>
    <w:p w:rsidR="00976805" w:rsidRDefault="00B71E48" w:rsidP="00976805">
      <w:r>
        <w:t xml:space="preserve">- </w:t>
      </w:r>
      <w:r w:rsidR="00976805">
        <w:t xml:space="preserve">сформируется элементарная иноязычная </w:t>
      </w:r>
      <w:r>
        <w:t>коммуникативная</w:t>
      </w:r>
      <w:r w:rsidR="00976805">
        <w:t xml:space="preserve"> компетен</w:t>
      </w:r>
      <w:r>
        <w:t>ция и общее представление о стране изучае</w:t>
      </w:r>
      <w:r w:rsidR="00976805">
        <w:t>мого языка и его некоторых отличиях от родного языка;</w:t>
      </w:r>
    </w:p>
    <w:p w:rsidR="00976805" w:rsidRDefault="00B71E48" w:rsidP="00976805">
      <w:r>
        <w:t xml:space="preserve">- </w:t>
      </w:r>
      <w:r w:rsidR="00976805">
        <w:t>расширится лингвистический кругозор;</w:t>
      </w:r>
    </w:p>
    <w:p w:rsidR="00976805" w:rsidRDefault="00B71E48" w:rsidP="00976805">
      <w:r>
        <w:t xml:space="preserve">- </w:t>
      </w:r>
      <w:r w:rsidR="00976805">
        <w:t>будут заложены основы коммуникативной культуры;</w:t>
      </w:r>
    </w:p>
    <w:p w:rsidR="00976805" w:rsidRDefault="00B71E48" w:rsidP="00976805">
      <w:r>
        <w:t xml:space="preserve">- </w:t>
      </w:r>
      <w:r w:rsidR="00976805">
        <w:t>сформируются положительная мотивация и устойчивый</w:t>
      </w:r>
      <w:r>
        <w:t xml:space="preserve"> </w:t>
      </w:r>
      <w:r w:rsidR="00976805">
        <w:t xml:space="preserve">учебно-познавательный </w:t>
      </w:r>
      <w:r>
        <w:t xml:space="preserve">интерес к предмету «Иностранный </w:t>
      </w:r>
      <w:r w:rsidR="00976805">
        <w:t>язык»;</w:t>
      </w:r>
    </w:p>
    <w:p w:rsidR="00703BA7" w:rsidRPr="00976805" w:rsidRDefault="00B71E48" w:rsidP="00976805">
      <w:r>
        <w:t xml:space="preserve">- </w:t>
      </w:r>
      <w:r w:rsidR="00976805">
        <w:t>а также необходимые универсальные учебные действия</w:t>
      </w:r>
      <w:r>
        <w:t xml:space="preserve"> </w:t>
      </w:r>
      <w:r w:rsidR="00976805">
        <w:t xml:space="preserve">и специальные учебные умения, что заложит основу </w:t>
      </w:r>
      <w:r>
        <w:t>успешной</w:t>
      </w:r>
      <w:r w:rsidR="00976805">
        <w:t xml:space="preserve"> учебной деятельности по овладению иностранным </w:t>
      </w:r>
      <w:r>
        <w:t>языком</w:t>
      </w:r>
      <w:r w:rsidR="00976805">
        <w:t xml:space="preserve"> на следующей ступени образования</w:t>
      </w:r>
      <w:r>
        <w:t>.</w:t>
      </w:r>
    </w:p>
    <w:p w:rsidR="00921234" w:rsidRDefault="00921234" w:rsidP="00921234">
      <w:pPr>
        <w:jc w:val="center"/>
        <w:rPr>
          <w:b/>
        </w:rPr>
      </w:pPr>
    </w:p>
    <w:p w:rsidR="00921234" w:rsidRDefault="00921234" w:rsidP="00921234">
      <w:pPr>
        <w:jc w:val="center"/>
        <w:rPr>
          <w:b/>
          <w:u w:val="single"/>
        </w:rPr>
      </w:pPr>
      <w:r>
        <w:rPr>
          <w:b/>
          <w:u w:val="single"/>
        </w:rPr>
        <w:t>МЕТА</w:t>
      </w:r>
      <w:r w:rsidRPr="00AB7F37">
        <w:rPr>
          <w:b/>
          <w:u w:val="single"/>
        </w:rPr>
        <w:t>ПРЕДМЕТНЫЕ</w:t>
      </w:r>
    </w:p>
    <w:p w:rsidR="00976805" w:rsidRPr="004D7B14" w:rsidRDefault="004D7B14" w:rsidP="004D7B14">
      <w:pPr>
        <w:widowControl w:val="0"/>
        <w:spacing w:line="220" w:lineRule="exact"/>
        <w:rPr>
          <w:rFonts w:ascii="SchoolBookSanPin" w:hAnsi="SchoolBookSanPin"/>
          <w:sz w:val="20"/>
        </w:rPr>
      </w:pPr>
      <w:r w:rsidRPr="002148B0">
        <w:rPr>
          <w:rFonts w:ascii="SchoolBookSanPin" w:hAnsi="SchoolBookSanPin"/>
          <w:sz w:val="20"/>
        </w:rPr>
        <w:t>.</w:t>
      </w:r>
    </w:p>
    <w:p w:rsidR="00976805" w:rsidRDefault="00816149" w:rsidP="004D7B14">
      <w:pPr>
        <w:jc w:val="both"/>
      </w:pPr>
      <w:r>
        <w:t xml:space="preserve">     </w:t>
      </w:r>
      <w:proofErr w:type="spellStart"/>
      <w:r w:rsidR="00976805">
        <w:t>Деятельностный</w:t>
      </w:r>
      <w:proofErr w:type="spellEnd"/>
      <w:r w:rsidR="00976805">
        <w:t xml:space="preserve"> характер освоения содержания учебно-методических комплексов серии “</w:t>
      </w:r>
      <w:proofErr w:type="spellStart"/>
      <w:r w:rsidR="00976805">
        <w:t>Rainbow</w:t>
      </w:r>
      <w:proofErr w:type="spellEnd"/>
      <w:r w:rsidR="00976805">
        <w:t xml:space="preserve"> </w:t>
      </w:r>
      <w:proofErr w:type="spellStart"/>
      <w:r w:rsidR="00976805">
        <w:t>English</w:t>
      </w:r>
      <w:proofErr w:type="spellEnd"/>
      <w:r w:rsidR="00976805">
        <w:t xml:space="preserve">” способствует достижению </w:t>
      </w:r>
      <w:proofErr w:type="spellStart"/>
      <w:r w:rsidR="00976805">
        <w:t>метапредметных</w:t>
      </w:r>
      <w:proofErr w:type="spellEnd"/>
      <w:r w:rsidR="00976805">
        <w:t xml:space="preserve"> результатов, то есть</w:t>
      </w:r>
      <w:r>
        <w:t xml:space="preserve"> </w:t>
      </w:r>
      <w:r w:rsidR="00976805">
        <w:t>формированию универсальных учебных действий. Разделы учебников «Учимся самостоятельно» развивают умение учиться, приучают самостоятельно ставить учебные задачи, планировать свою деятельность, осуществлять рефлексию при сравнении планируемого и полученного результатов. Способы презентации нового языкового материала показывают учащимся, каким образом необходимо структурировать новые знания, анализировать объекты с целью выделения существенных признаков и синтезировать информацию, самостоятельно выстраивая целое на основе имеющихся</w:t>
      </w:r>
      <w:r>
        <w:t xml:space="preserve"> </w:t>
      </w:r>
      <w:r w:rsidR="00976805">
        <w:t>компонентов. Однако наибольшее внимание в данных учебно-методических комплексах уделяется развитию коммуникативных универсальных учебных действий, а именно: формированию умения с достаточной полнотой и точностью выражать свои мысли в соответствии с задачами и условиями коммуникации, овладению монологической и диалогической формами речи, инициативному сотрудничеству речевых партнеров при сборе и обсуждении информации, управлению своим речевым поведением.</w:t>
      </w:r>
    </w:p>
    <w:p w:rsidR="00921234" w:rsidRDefault="00921234" w:rsidP="00921234">
      <w:pPr>
        <w:jc w:val="center"/>
        <w:rPr>
          <w:b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921234" w:rsidTr="00816149">
        <w:trPr>
          <w:jc w:val="center"/>
        </w:trPr>
        <w:tc>
          <w:tcPr>
            <w:tcW w:w="9571" w:type="dxa"/>
            <w:gridSpan w:val="2"/>
          </w:tcPr>
          <w:p w:rsidR="00921234" w:rsidRDefault="00921234" w:rsidP="00AE3658">
            <w:pPr>
              <w:jc w:val="center"/>
              <w:rPr>
                <w:b/>
              </w:rPr>
            </w:pPr>
            <w:r>
              <w:rPr>
                <w:b/>
              </w:rPr>
              <w:t>Р Е Г У Л Я Т И В Н Ы Е</w:t>
            </w:r>
          </w:p>
        </w:tc>
      </w:tr>
      <w:tr w:rsidR="00921234" w:rsidTr="00816149">
        <w:trPr>
          <w:jc w:val="center"/>
        </w:trPr>
        <w:tc>
          <w:tcPr>
            <w:tcW w:w="4785" w:type="dxa"/>
          </w:tcPr>
          <w:p w:rsidR="00921234" w:rsidRDefault="00921234" w:rsidP="00AE3658">
            <w:pPr>
              <w:jc w:val="center"/>
              <w:rPr>
                <w:b/>
              </w:rPr>
            </w:pPr>
            <w:r>
              <w:rPr>
                <w:b/>
              </w:rPr>
              <w:t>Учащиеся научатся</w:t>
            </w:r>
          </w:p>
        </w:tc>
        <w:tc>
          <w:tcPr>
            <w:tcW w:w="4786" w:type="dxa"/>
          </w:tcPr>
          <w:p w:rsidR="00921234" w:rsidRDefault="00921234" w:rsidP="00AE3658">
            <w:pPr>
              <w:jc w:val="center"/>
              <w:rPr>
                <w:b/>
              </w:rPr>
            </w:pPr>
            <w:r>
              <w:rPr>
                <w:b/>
              </w:rPr>
              <w:t>Учащиеся получат возможность научиться</w:t>
            </w:r>
          </w:p>
        </w:tc>
      </w:tr>
      <w:tr w:rsidR="00921234" w:rsidTr="00816149">
        <w:trPr>
          <w:jc w:val="center"/>
        </w:trPr>
        <w:tc>
          <w:tcPr>
            <w:tcW w:w="4785" w:type="dxa"/>
          </w:tcPr>
          <w:p w:rsidR="00921234" w:rsidRDefault="00921234" w:rsidP="00AE3658">
            <w:r>
              <w:t>- самостоятельно организовывать свое рабочее место</w:t>
            </w:r>
            <w:r w:rsidR="00816149">
              <w:t xml:space="preserve"> в соответствии с целью выполнения заданий</w:t>
            </w:r>
            <w:r>
              <w:t>;</w:t>
            </w:r>
          </w:p>
          <w:p w:rsidR="00921234" w:rsidRDefault="00921234" w:rsidP="00AE3658">
            <w:r>
              <w:t>-</w:t>
            </w:r>
            <w:r w:rsidR="00816149">
              <w:t>определять цель учебной деятельности под руководством учителя и соотносить свои действия в поставленной целью</w:t>
            </w:r>
            <w:r>
              <w:t>;</w:t>
            </w:r>
          </w:p>
          <w:p w:rsidR="00921234" w:rsidRDefault="00921234" w:rsidP="00AE3658">
            <w:r>
              <w:t>-</w:t>
            </w:r>
            <w:r w:rsidR="00816149">
              <w:t>следовать при выполнении заданий инструкциям</w:t>
            </w:r>
            <w:r w:rsidR="001205E6">
              <w:t xml:space="preserve"> учителя и изученным правилам</w:t>
            </w:r>
            <w:r>
              <w:t>;</w:t>
            </w:r>
          </w:p>
          <w:p w:rsidR="00921234" w:rsidRDefault="00921234" w:rsidP="00AE3658">
            <w:r>
              <w:t>-</w:t>
            </w:r>
            <w:r w:rsidR="001205E6">
              <w:t>намечать план действий при работе в паре, составлять простой план действий при написании творческой работы, создании проектов</w:t>
            </w:r>
            <w:r>
              <w:t>;</w:t>
            </w:r>
          </w:p>
          <w:p w:rsidR="00921234" w:rsidRDefault="00921234" w:rsidP="00AE3658">
            <w:r>
              <w:t>-</w:t>
            </w:r>
            <w:r w:rsidR="001205E6">
              <w:t>использовать изученные способы и приемы действий при решении языковых задач</w:t>
            </w:r>
            <w:r>
              <w:t>;</w:t>
            </w:r>
          </w:p>
          <w:p w:rsidR="00921234" w:rsidRDefault="00921234" w:rsidP="00AE3658">
            <w:r>
              <w:t>-</w:t>
            </w:r>
            <w:r w:rsidR="001205E6">
              <w:t>оценивать правильность выполненного задания на основе сравнения с предыдущими заданиями или на основе различных образцов и критериев (под руководством учителя)</w:t>
            </w:r>
            <w:r>
              <w:t>;</w:t>
            </w:r>
          </w:p>
          <w:p w:rsidR="00921234" w:rsidRDefault="00921234" w:rsidP="00AE3658">
            <w:r>
              <w:t>-</w:t>
            </w:r>
            <w:r w:rsidR="001205E6">
              <w:t>осуществлять само -и взаимопроверку, использовать способ сличения своей работы с заданным эталоном</w:t>
            </w:r>
            <w:r>
              <w:t>;</w:t>
            </w:r>
          </w:p>
          <w:p w:rsidR="00921234" w:rsidRDefault="00921234" w:rsidP="00AE3658">
            <w:r>
              <w:t>-</w:t>
            </w:r>
            <w:r w:rsidR="001205E6">
              <w:t xml:space="preserve">вносить необходимые дополнения, исправления в свою работу, находить и исправлять ошибки, допущенные при </w:t>
            </w:r>
            <w:r w:rsidR="001205E6">
              <w:lastRenderedPageBreak/>
              <w:t>списывании, письме по памяти</w:t>
            </w:r>
            <w:r>
              <w:t>;</w:t>
            </w:r>
          </w:p>
          <w:p w:rsidR="00921234" w:rsidRPr="00AB4995" w:rsidRDefault="00921234" w:rsidP="001205E6">
            <w:r>
              <w:t>-</w:t>
            </w:r>
            <w:r w:rsidR="001205E6">
              <w:t>адекватно оценивать правильность своих учебных действий</w:t>
            </w:r>
            <w:r>
              <w:t>.</w:t>
            </w:r>
          </w:p>
        </w:tc>
        <w:tc>
          <w:tcPr>
            <w:tcW w:w="4786" w:type="dxa"/>
          </w:tcPr>
          <w:p w:rsidR="00921234" w:rsidRDefault="00921234" w:rsidP="001205E6">
            <w:r>
              <w:rPr>
                <w:b/>
              </w:rPr>
              <w:lastRenderedPageBreak/>
              <w:t>-</w:t>
            </w:r>
            <w:r w:rsidR="001205E6">
              <w:t>самостоятельно определять цель учебной деятельности, соотносить свои действия с поставленной целью</w:t>
            </w:r>
            <w:r>
              <w:t>;</w:t>
            </w:r>
          </w:p>
          <w:p w:rsidR="00921234" w:rsidRDefault="00921234" w:rsidP="00AE3658">
            <w:r>
              <w:t>-</w:t>
            </w:r>
            <w:r w:rsidR="001205E6">
              <w:t>осознавать цели и задачи изучения курса, раздела</w:t>
            </w:r>
            <w:r>
              <w:t>;</w:t>
            </w:r>
          </w:p>
          <w:p w:rsidR="00921234" w:rsidRDefault="00921234" w:rsidP="00AE3658">
            <w:r>
              <w:t>-</w:t>
            </w:r>
            <w:r w:rsidR="001205E6">
              <w:t>планировать свои действия для реализации задач урока в групповой и парной работе</w:t>
            </w:r>
            <w:r>
              <w:t>;</w:t>
            </w:r>
          </w:p>
          <w:p w:rsidR="001205E6" w:rsidRDefault="00921234" w:rsidP="00AE3658">
            <w:r>
              <w:t>-</w:t>
            </w:r>
            <w:r w:rsidR="001205E6">
              <w:t>осознавать способы и приемы действий при решении языковых задач;</w:t>
            </w:r>
          </w:p>
          <w:p w:rsidR="00921234" w:rsidRDefault="001205E6" w:rsidP="00AE3658">
            <w:r>
              <w:t>- оценивать собственную успешность в обучении английскому языку</w:t>
            </w:r>
            <w:r w:rsidR="00921234">
              <w:t>.</w:t>
            </w:r>
          </w:p>
          <w:p w:rsidR="00921234" w:rsidRDefault="00921234" w:rsidP="00AE3658">
            <w:pPr>
              <w:rPr>
                <w:b/>
              </w:rPr>
            </w:pPr>
            <w:r>
              <w:t xml:space="preserve"> </w:t>
            </w:r>
          </w:p>
        </w:tc>
      </w:tr>
    </w:tbl>
    <w:p w:rsidR="00921234" w:rsidRDefault="00921234" w:rsidP="00B306F7">
      <w:pPr>
        <w:rPr>
          <w:b/>
        </w:rPr>
      </w:pPr>
    </w:p>
    <w:p w:rsidR="00921234" w:rsidRDefault="00921234" w:rsidP="00921234">
      <w:pPr>
        <w:jc w:val="center"/>
        <w:rPr>
          <w:b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921234" w:rsidTr="00816149">
        <w:trPr>
          <w:jc w:val="center"/>
        </w:trPr>
        <w:tc>
          <w:tcPr>
            <w:tcW w:w="9571" w:type="dxa"/>
            <w:gridSpan w:val="2"/>
          </w:tcPr>
          <w:p w:rsidR="00921234" w:rsidRDefault="00921234" w:rsidP="00AE3658">
            <w:pPr>
              <w:jc w:val="center"/>
              <w:rPr>
                <w:b/>
              </w:rPr>
            </w:pPr>
            <w:r>
              <w:rPr>
                <w:b/>
              </w:rPr>
              <w:t>П О З Н А В А Т Е Л Ь Н Ы Е</w:t>
            </w:r>
          </w:p>
        </w:tc>
      </w:tr>
      <w:tr w:rsidR="00921234" w:rsidTr="00816149">
        <w:trPr>
          <w:jc w:val="center"/>
        </w:trPr>
        <w:tc>
          <w:tcPr>
            <w:tcW w:w="4785" w:type="dxa"/>
          </w:tcPr>
          <w:p w:rsidR="00921234" w:rsidRDefault="00921234" w:rsidP="00AE3658">
            <w:pPr>
              <w:jc w:val="center"/>
              <w:rPr>
                <w:b/>
              </w:rPr>
            </w:pPr>
            <w:r>
              <w:rPr>
                <w:b/>
              </w:rPr>
              <w:t>Учащиеся научатся</w:t>
            </w:r>
          </w:p>
        </w:tc>
        <w:tc>
          <w:tcPr>
            <w:tcW w:w="4786" w:type="dxa"/>
          </w:tcPr>
          <w:p w:rsidR="00921234" w:rsidRDefault="00921234" w:rsidP="00AE3658">
            <w:pPr>
              <w:jc w:val="center"/>
              <w:rPr>
                <w:b/>
              </w:rPr>
            </w:pPr>
            <w:r>
              <w:rPr>
                <w:b/>
              </w:rPr>
              <w:t>Учащиеся получат возможность научиться</w:t>
            </w:r>
          </w:p>
        </w:tc>
      </w:tr>
      <w:tr w:rsidR="00921234" w:rsidTr="00816149">
        <w:trPr>
          <w:jc w:val="center"/>
        </w:trPr>
        <w:tc>
          <w:tcPr>
            <w:tcW w:w="4785" w:type="dxa"/>
          </w:tcPr>
          <w:p w:rsidR="00921234" w:rsidRDefault="00921234" w:rsidP="00AE3658">
            <w:r>
              <w:t xml:space="preserve">- </w:t>
            </w:r>
            <w:r w:rsidR="001205E6">
              <w:t>осуществлять поиск необходимой информации для выполнения учебных заданий</w:t>
            </w:r>
            <w:r w:rsidR="003E26AA">
              <w:t xml:space="preserve"> </w:t>
            </w:r>
            <w:r w:rsidR="001205E6">
              <w:t>(справочниках, словарях, таблицах</w:t>
            </w:r>
            <w:r>
              <w:t>)</w:t>
            </w:r>
            <w:r w:rsidR="003E26AA">
              <w:t>, пользоваться англо-русским словарем</w:t>
            </w:r>
            <w:r>
              <w:t>;</w:t>
            </w:r>
          </w:p>
          <w:p w:rsidR="00921234" w:rsidRDefault="00921234" w:rsidP="00AE3658">
            <w:r>
              <w:t>-</w:t>
            </w:r>
            <w:r w:rsidR="003E26AA">
              <w:t>выделять существенную информацию из читаемых текстов</w:t>
            </w:r>
            <w:r>
              <w:t>;</w:t>
            </w:r>
          </w:p>
          <w:p w:rsidR="00921234" w:rsidRDefault="00921234" w:rsidP="00AE3658">
            <w:r>
              <w:t>-</w:t>
            </w:r>
            <w:r w:rsidR="003E26AA">
              <w:t>свободно ориентироваться в учебнике, используя информацию форзацев, оглавления</w:t>
            </w:r>
            <w:r>
              <w:t>;</w:t>
            </w:r>
          </w:p>
          <w:p w:rsidR="00921234" w:rsidRDefault="00921234" w:rsidP="00AE3658">
            <w:r>
              <w:t>-</w:t>
            </w:r>
            <w:r w:rsidR="003E26AA">
              <w:t>находить, анализировать, сравнивать, характеризовать единицы языка: звуки, части слова, части речи</w:t>
            </w:r>
            <w:r>
              <w:t>;</w:t>
            </w:r>
          </w:p>
          <w:p w:rsidR="00921234" w:rsidRDefault="00921234" w:rsidP="00AE3658">
            <w:r>
              <w:t xml:space="preserve">-осуществлять синтез как составление целого из частей (составление </w:t>
            </w:r>
            <w:r w:rsidR="003E26AA">
              <w:t>предложений</w:t>
            </w:r>
            <w:r>
              <w:t>);</w:t>
            </w:r>
          </w:p>
          <w:p w:rsidR="00921234" w:rsidRPr="00104BDD" w:rsidRDefault="00921234" w:rsidP="00AE3658"/>
        </w:tc>
        <w:tc>
          <w:tcPr>
            <w:tcW w:w="4786" w:type="dxa"/>
          </w:tcPr>
          <w:p w:rsidR="00921234" w:rsidRDefault="00921234" w:rsidP="00AE3658">
            <w:r>
              <w:t xml:space="preserve">-осуществлять поиск необходимой </w:t>
            </w:r>
            <w:proofErr w:type="gramStart"/>
            <w:r>
              <w:t xml:space="preserve">информации </w:t>
            </w:r>
            <w:r w:rsidR="003E26AA">
              <w:t xml:space="preserve"> в</w:t>
            </w:r>
            <w:proofErr w:type="gramEnd"/>
            <w:r w:rsidR="003E26AA">
              <w:t xml:space="preserve"> рамках проектной деятельности (в справочниках,</w:t>
            </w:r>
            <w:r>
              <w:t xml:space="preserve"> </w:t>
            </w:r>
            <w:r w:rsidR="003E26AA">
              <w:t>словарях, таблицах, детских энциклопедиях)</w:t>
            </w:r>
            <w:r>
              <w:t>;</w:t>
            </w:r>
          </w:p>
          <w:p w:rsidR="00921234" w:rsidRDefault="00921234" w:rsidP="00AE3658">
            <w:r>
              <w:t>-</w:t>
            </w:r>
            <w:r w:rsidR="003E26AA">
              <w:t xml:space="preserve"> ориентироваться в учебнике: определять, прогнозировать, что будет освоено при изучении данного раздела;</w:t>
            </w:r>
            <w:r>
              <w:t xml:space="preserve"> </w:t>
            </w:r>
            <w:r w:rsidR="003E26AA">
              <w:t>определять круг своего незнания, осуществлять выбор заданий под определенную задачу;</w:t>
            </w:r>
          </w:p>
          <w:p w:rsidR="00921234" w:rsidRDefault="00921234" w:rsidP="00AE3658">
            <w:r>
              <w:t>-</w:t>
            </w:r>
            <w:r w:rsidR="003E26AA">
              <w:t>сравнивать языковые явления русского и английского языков на уровне отдельных звуков, букв, слов, словосочетаний, простых предложений</w:t>
            </w:r>
            <w:r>
              <w:t>;</w:t>
            </w:r>
          </w:p>
          <w:p w:rsidR="00921234" w:rsidRDefault="00921234" w:rsidP="00AE3658">
            <w:r>
              <w:t>-</w:t>
            </w:r>
            <w:r w:rsidR="003E26AA">
              <w:t>преобразовывать словесную информацию в условные модели и наоборот</w:t>
            </w:r>
            <w:r>
              <w:t>;</w:t>
            </w:r>
          </w:p>
          <w:p w:rsidR="00921234" w:rsidRDefault="00921234" w:rsidP="00AE3658">
            <w:r>
              <w:t>-</w:t>
            </w:r>
            <w:r w:rsidR="003E26AA">
              <w:t>находить, анализировать, сравнивать, характеризовать единицы языка: части речи; виды предложений</w:t>
            </w:r>
            <w:r>
              <w:t>;</w:t>
            </w:r>
          </w:p>
          <w:p w:rsidR="00921234" w:rsidRPr="00AB7F37" w:rsidRDefault="00921234" w:rsidP="003E26AA">
            <w:r>
              <w:t>-</w:t>
            </w:r>
            <w:r w:rsidR="003E26AA">
              <w:t>осуществлять синтез как составления целого из частей (составление текстов).</w:t>
            </w:r>
          </w:p>
        </w:tc>
      </w:tr>
    </w:tbl>
    <w:p w:rsidR="00921234" w:rsidRDefault="00921234" w:rsidP="00921234">
      <w:pPr>
        <w:rPr>
          <w:b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921234" w:rsidTr="00816149">
        <w:trPr>
          <w:jc w:val="center"/>
        </w:trPr>
        <w:tc>
          <w:tcPr>
            <w:tcW w:w="9571" w:type="dxa"/>
            <w:gridSpan w:val="2"/>
          </w:tcPr>
          <w:p w:rsidR="00921234" w:rsidRDefault="00921234" w:rsidP="00AE3658">
            <w:pPr>
              <w:jc w:val="center"/>
              <w:rPr>
                <w:b/>
              </w:rPr>
            </w:pPr>
            <w:r>
              <w:rPr>
                <w:b/>
              </w:rPr>
              <w:t xml:space="preserve">К О М </w:t>
            </w:r>
            <w:proofErr w:type="spellStart"/>
            <w:r>
              <w:rPr>
                <w:b/>
              </w:rPr>
              <w:t>М</w:t>
            </w:r>
            <w:proofErr w:type="spellEnd"/>
            <w:r>
              <w:rPr>
                <w:b/>
              </w:rPr>
              <w:t xml:space="preserve"> У Н И К А Т И В Н Ы Е</w:t>
            </w:r>
          </w:p>
        </w:tc>
      </w:tr>
      <w:tr w:rsidR="00921234" w:rsidTr="00816149">
        <w:trPr>
          <w:jc w:val="center"/>
        </w:trPr>
        <w:tc>
          <w:tcPr>
            <w:tcW w:w="4785" w:type="dxa"/>
          </w:tcPr>
          <w:p w:rsidR="00921234" w:rsidRDefault="00921234" w:rsidP="00AE3658">
            <w:pPr>
              <w:jc w:val="center"/>
              <w:rPr>
                <w:b/>
              </w:rPr>
            </w:pPr>
            <w:r>
              <w:rPr>
                <w:b/>
              </w:rPr>
              <w:t>Учащиеся научатся</w:t>
            </w:r>
          </w:p>
        </w:tc>
        <w:tc>
          <w:tcPr>
            <w:tcW w:w="4786" w:type="dxa"/>
          </w:tcPr>
          <w:p w:rsidR="00921234" w:rsidRDefault="00921234" w:rsidP="00AE3658">
            <w:pPr>
              <w:jc w:val="center"/>
              <w:rPr>
                <w:b/>
              </w:rPr>
            </w:pPr>
            <w:r>
              <w:rPr>
                <w:b/>
              </w:rPr>
              <w:t>Учащиеся получат возможность научиться</w:t>
            </w:r>
          </w:p>
        </w:tc>
      </w:tr>
      <w:tr w:rsidR="003E26AA" w:rsidTr="00816149">
        <w:trPr>
          <w:jc w:val="center"/>
        </w:trPr>
        <w:tc>
          <w:tcPr>
            <w:tcW w:w="4785" w:type="dxa"/>
          </w:tcPr>
          <w:p w:rsidR="003E26AA" w:rsidRDefault="00AF75B4" w:rsidP="003E26AA">
            <w:r>
              <w:t>- соблюдать элементарные нормы речевого этикета, принятые в странах изучаемого языка;</w:t>
            </w:r>
          </w:p>
          <w:p w:rsidR="00AF75B4" w:rsidRDefault="00AF75B4" w:rsidP="003E26AA">
            <w:r>
              <w:t>-понимать речь учителя и одноклассников в процессе общения на уроке;</w:t>
            </w:r>
          </w:p>
          <w:p w:rsidR="00AF75B4" w:rsidRDefault="00AF75B4" w:rsidP="003E26AA">
            <w:r>
              <w:t>- читать вслух и про себя текст учебника, понимать смысл небольших простых сообщений, основное содержание сложных рассказов;</w:t>
            </w:r>
          </w:p>
          <w:p w:rsidR="00AF75B4" w:rsidRDefault="00AF75B4" w:rsidP="003E26AA">
            <w:r>
              <w:t>-составлять небольшие монологические высказывания: о себе, своем друге, своей семье, о будущей профессии, о погоде, покупках (еда, одежда, игрушки), дне рождения, прошедших выходных и планах на каникулы; описание предмета, картинки; описание своего дома (квартиры), персонажей прочитанной сказки с опорой на картинку, быть терпимыми к другим мнениям, учитывать их в совместной работе;</w:t>
            </w:r>
          </w:p>
          <w:p w:rsidR="00AF75B4" w:rsidRDefault="00AF75B4" w:rsidP="003E26AA">
            <w:r>
              <w:t>-договариваться и приходить к общему решению, работая в паре, группе;</w:t>
            </w:r>
          </w:p>
          <w:p w:rsidR="00AF75B4" w:rsidRDefault="00AF75B4" w:rsidP="003E26AA">
            <w:r>
              <w:t>-строить продуктивное взаимодействие и сотрудничество со сверстниками и взрослыми для реализации проектной деятельности (под руководством учителя)</w:t>
            </w:r>
          </w:p>
          <w:p w:rsidR="00AF75B4" w:rsidRPr="003E26AA" w:rsidRDefault="00AF75B4" w:rsidP="003E26AA"/>
        </w:tc>
        <w:tc>
          <w:tcPr>
            <w:tcW w:w="4786" w:type="dxa"/>
          </w:tcPr>
          <w:p w:rsidR="003E26AA" w:rsidRDefault="00AF75B4" w:rsidP="00AF75B4">
            <w:r w:rsidRPr="00AF75B4">
              <w:t xml:space="preserve">- участвовать в диалоге этикетного характера (уметь приветствовать, отвечать на приветствие, познакомиться, представиться, попрощаться, извиниться), </w:t>
            </w:r>
            <w:r w:rsidR="00D8056C">
              <w:t>диалоге –расспросе (уметь задавать вопросы: Кто? Что? Когда? Где? Куда? С чем? Почему? Сколько?</w:t>
            </w:r>
            <w:proofErr w:type="gramStart"/>
            <w:r w:rsidR="00D8056C">
              <w:t>),  диалоге</w:t>
            </w:r>
            <w:proofErr w:type="gramEnd"/>
            <w:r w:rsidR="00D8056C">
              <w:t>-побуждении к действию (уметь обратиться с просьбой и выразить готовность или отказ ее выполнить, используя побудительные предложения), диалоге о прочитанном или прослушанном произведении детского фольклора;</w:t>
            </w:r>
          </w:p>
          <w:p w:rsidR="00D8056C" w:rsidRDefault="00D8056C" w:rsidP="00AF75B4">
            <w:r>
              <w:t>- соблюдать при общении с носителями английского языка нормы речевого этикета и правила устного общения (умения слушать, точно реагировать на реплики) при диалоговой форме общения;</w:t>
            </w:r>
          </w:p>
          <w:p w:rsidR="00D8056C" w:rsidRDefault="00D8056C" w:rsidP="00AF75B4">
            <w:r>
              <w:t xml:space="preserve">- строить продуктивные взаимодействия и сотрудничество со </w:t>
            </w:r>
            <w:proofErr w:type="gramStart"/>
            <w:r>
              <w:t>сверстниками  и</w:t>
            </w:r>
            <w:proofErr w:type="gramEnd"/>
            <w:r>
              <w:t xml:space="preserve"> взрослыми для реализации проектной деятельности;</w:t>
            </w:r>
          </w:p>
          <w:p w:rsidR="00D8056C" w:rsidRPr="00AF75B4" w:rsidRDefault="00D8056C" w:rsidP="00AF75B4">
            <w:r>
              <w:t>- предъявлять результаты проектной работы, в том числе с помощью ИКТ.</w:t>
            </w:r>
          </w:p>
        </w:tc>
      </w:tr>
    </w:tbl>
    <w:p w:rsidR="00816149" w:rsidRDefault="00816149" w:rsidP="002B38B4">
      <w:pPr>
        <w:outlineLvl w:val="0"/>
        <w:rPr>
          <w:b/>
          <w:highlight w:val="yellow"/>
          <w:u w:val="single"/>
        </w:rPr>
      </w:pPr>
    </w:p>
    <w:p w:rsidR="00816149" w:rsidRDefault="00816149" w:rsidP="00921234">
      <w:pPr>
        <w:jc w:val="center"/>
        <w:outlineLvl w:val="0"/>
        <w:rPr>
          <w:b/>
          <w:highlight w:val="yellow"/>
          <w:u w:val="single"/>
        </w:rPr>
      </w:pPr>
    </w:p>
    <w:p w:rsidR="00761F36" w:rsidRDefault="00761F36" w:rsidP="00921234">
      <w:pPr>
        <w:jc w:val="center"/>
        <w:outlineLvl w:val="0"/>
        <w:rPr>
          <w:b/>
          <w:highlight w:val="yellow"/>
          <w:u w:val="single"/>
        </w:rPr>
      </w:pPr>
    </w:p>
    <w:p w:rsidR="00761F36" w:rsidRDefault="00761F36" w:rsidP="00921234">
      <w:pPr>
        <w:jc w:val="center"/>
        <w:outlineLvl w:val="0"/>
        <w:rPr>
          <w:b/>
          <w:highlight w:val="yellow"/>
          <w:u w:val="single"/>
        </w:rPr>
      </w:pPr>
    </w:p>
    <w:p w:rsidR="00761F36" w:rsidRDefault="00761F36" w:rsidP="00921234">
      <w:pPr>
        <w:jc w:val="center"/>
        <w:outlineLvl w:val="0"/>
        <w:rPr>
          <w:b/>
          <w:highlight w:val="yellow"/>
          <w:u w:val="single"/>
        </w:rPr>
      </w:pPr>
    </w:p>
    <w:p w:rsidR="00761F36" w:rsidRPr="002B38B4" w:rsidRDefault="00761F36" w:rsidP="00921234">
      <w:pPr>
        <w:jc w:val="center"/>
        <w:outlineLvl w:val="0"/>
        <w:rPr>
          <w:b/>
          <w:highlight w:val="yellow"/>
          <w:u w:val="single"/>
        </w:rPr>
      </w:pPr>
    </w:p>
    <w:p w:rsidR="00921234" w:rsidRPr="002B38B4" w:rsidRDefault="00921234" w:rsidP="00921234">
      <w:pPr>
        <w:jc w:val="center"/>
        <w:outlineLvl w:val="0"/>
        <w:rPr>
          <w:b/>
          <w:u w:val="single"/>
        </w:rPr>
      </w:pPr>
      <w:r w:rsidRPr="002B38B4">
        <w:rPr>
          <w:b/>
          <w:u w:val="single"/>
        </w:rPr>
        <w:t>СОДЕРЖАНИЕ ОБУЧЕНИЯ.</w:t>
      </w:r>
    </w:p>
    <w:p w:rsidR="00840068" w:rsidRPr="00143D24" w:rsidRDefault="00840068" w:rsidP="002B38B4">
      <w:pPr>
        <w:outlineLvl w:val="0"/>
        <w:rPr>
          <w:b/>
          <w:highlight w:val="yellow"/>
          <w:u w:val="single"/>
        </w:rPr>
      </w:pPr>
    </w:p>
    <w:p w:rsidR="00840068" w:rsidRPr="002B38B4" w:rsidRDefault="00840068" w:rsidP="00840068">
      <w:pPr>
        <w:jc w:val="center"/>
        <w:outlineLvl w:val="0"/>
        <w:rPr>
          <w:b/>
        </w:rPr>
      </w:pPr>
      <w:r w:rsidRPr="002B38B4">
        <w:rPr>
          <w:b/>
        </w:rPr>
        <w:t>Содержание курса</w:t>
      </w:r>
    </w:p>
    <w:p w:rsidR="00840068" w:rsidRDefault="002B38B4" w:rsidP="002B38B4">
      <w:pPr>
        <w:jc w:val="both"/>
        <w:outlineLvl w:val="0"/>
      </w:pPr>
      <w:r>
        <w:t xml:space="preserve">    </w:t>
      </w:r>
      <w:r w:rsidR="00840068" w:rsidRPr="002B38B4">
        <w:t xml:space="preserve">В основу определения содержания обучения положен анализ реальных или </w:t>
      </w:r>
      <w:proofErr w:type="gramStart"/>
      <w:r w:rsidR="00840068" w:rsidRPr="002B38B4">
        <w:t>возможных потребностей</w:t>
      </w:r>
      <w:proofErr w:type="gramEnd"/>
      <w:r w:rsidR="00840068" w:rsidRPr="002B38B4">
        <w:t xml:space="preserve"> учащихся в процессе общения. Программа вычленяет круг тем и проблем, которые рассматриваются внутри учебных ситуаций (</w:t>
      </w:r>
      <w:proofErr w:type="spellStart"/>
      <w:r w:rsidR="00840068" w:rsidRPr="002B38B4">
        <w:t>units</w:t>
      </w:r>
      <w:proofErr w:type="spellEnd"/>
      <w:r w:rsidR="00840068" w:rsidRPr="002B38B4">
        <w:t>), определенных на каждый год обучения. При этом предполагается, что учащиеся могут сталкиваться с одними</w:t>
      </w:r>
      <w:r w:rsidRPr="002B38B4">
        <w:t xml:space="preserve"> </w:t>
      </w:r>
      <w:r w:rsidR="00840068" w:rsidRPr="002B38B4">
        <w:t>и теми же темами на каждом последующем этапе обучения, что означает их концентрическое изучение. При этом, естественно, повторное обращение к той же самой тематике предполагает ее более детальный анализ, рассмотрение под иным</w:t>
      </w:r>
      <w:r>
        <w:t xml:space="preserve"> </w:t>
      </w:r>
      <w:r w:rsidR="00840068" w:rsidRPr="002B38B4">
        <w:t>углом зрения, углубление и расширение вопросов для обсуждения, сопоставление аналогичных проблем в различных англоязычных странах, а также в родной стране учащихся. Сферы общения и тематика, в рамках которых происходит формирование у учащихся способности использовать английский язык для реальной коммуникации на элементарном уровне, соотносятся с различными типами заданий и текстов. В большинстве своем в УМК (2—4) включаются тексты, подвергшиеся необходимой адаптации и сокращению. Они включают в себя фабульные тексты фольклорных</w:t>
      </w:r>
      <w:r>
        <w:t xml:space="preserve"> </w:t>
      </w:r>
      <w:r w:rsidR="00840068" w:rsidRPr="002B38B4">
        <w:t>жанров (сказки, стихи, песни), странички из путеводителей, а также тексты из всемирной сети Интернет.</w:t>
      </w:r>
    </w:p>
    <w:p w:rsidR="002B38B4" w:rsidRPr="002B38B4" w:rsidRDefault="002B38B4" w:rsidP="00840068">
      <w:pPr>
        <w:outlineLvl w:val="0"/>
      </w:pPr>
    </w:p>
    <w:p w:rsidR="00840068" w:rsidRPr="002B38B4" w:rsidRDefault="00840068" w:rsidP="00840068">
      <w:pPr>
        <w:jc w:val="center"/>
        <w:outlineLvl w:val="0"/>
      </w:pPr>
      <w:r w:rsidRPr="002B38B4">
        <w:rPr>
          <w:b/>
        </w:rPr>
        <w:t>Содержание обучения включает следующие компоненты</w:t>
      </w:r>
      <w:r w:rsidRPr="002B38B4">
        <w:t>:</w:t>
      </w:r>
    </w:p>
    <w:p w:rsidR="00840068" w:rsidRPr="002B38B4" w:rsidRDefault="00840068" w:rsidP="00840068">
      <w:pPr>
        <w:outlineLvl w:val="0"/>
      </w:pPr>
      <w:r w:rsidRPr="002B38B4">
        <w:t>1) сферы общения (темы, ситуации, тексты);</w:t>
      </w:r>
    </w:p>
    <w:p w:rsidR="00840068" w:rsidRPr="002B38B4" w:rsidRDefault="00840068" w:rsidP="00840068">
      <w:pPr>
        <w:outlineLvl w:val="0"/>
      </w:pPr>
      <w:r w:rsidRPr="002B38B4">
        <w:t>2) навыки и умения коммуникативной компетенции:</w:t>
      </w:r>
    </w:p>
    <w:p w:rsidR="00840068" w:rsidRPr="002B38B4" w:rsidRDefault="00840068" w:rsidP="00840068">
      <w:pPr>
        <w:outlineLvl w:val="0"/>
      </w:pPr>
      <w:r w:rsidRPr="002B38B4">
        <w:t xml:space="preserve">— речевая компетенция (умения </w:t>
      </w:r>
      <w:proofErr w:type="spellStart"/>
      <w:r w:rsidRPr="002B38B4">
        <w:t>аудирования</w:t>
      </w:r>
      <w:proofErr w:type="spellEnd"/>
      <w:r w:rsidRPr="002B38B4">
        <w:t>, чтения, говорения, письменной речи на начальном уровне);</w:t>
      </w:r>
    </w:p>
    <w:p w:rsidR="00840068" w:rsidRPr="002B38B4" w:rsidRDefault="00840068" w:rsidP="00840068">
      <w:pPr>
        <w:outlineLvl w:val="0"/>
      </w:pPr>
      <w:r w:rsidRPr="002B38B4">
        <w:t>— языковая компетенция (лексические, грамматические, лингвострановедческие знания и навыки оперирования ими на начальном уровне);</w:t>
      </w:r>
    </w:p>
    <w:p w:rsidR="00840068" w:rsidRPr="002B38B4" w:rsidRDefault="00840068" w:rsidP="00840068">
      <w:pPr>
        <w:outlineLvl w:val="0"/>
      </w:pPr>
      <w:r w:rsidRPr="002B38B4">
        <w:t>— социокультурная компетенция (социокультурные знания и навыки вербального и невербального поведения на начальном уровне);</w:t>
      </w:r>
    </w:p>
    <w:p w:rsidR="00840068" w:rsidRPr="002B38B4" w:rsidRDefault="00840068" w:rsidP="00840068">
      <w:pPr>
        <w:outlineLvl w:val="0"/>
      </w:pPr>
      <w:r w:rsidRPr="002B38B4">
        <w:t>— учебно-познавательная компетенция (общие и специальные учебные навыки, приемы учебной работы);</w:t>
      </w:r>
    </w:p>
    <w:p w:rsidR="00840068" w:rsidRPr="002B38B4" w:rsidRDefault="00840068" w:rsidP="00840068">
      <w:pPr>
        <w:outlineLvl w:val="0"/>
      </w:pPr>
      <w:r w:rsidRPr="002B38B4">
        <w:t>— компенсаторная компетенция (знание приемов компенсации и компенсаторные умения).</w:t>
      </w:r>
    </w:p>
    <w:p w:rsidR="00840068" w:rsidRPr="002B38B4" w:rsidRDefault="00840068" w:rsidP="002B38B4">
      <w:pPr>
        <w:jc w:val="both"/>
        <w:outlineLvl w:val="0"/>
      </w:pPr>
      <w:r w:rsidRPr="002B38B4">
        <w:rPr>
          <w:b/>
        </w:rPr>
        <w:t>Предметное содержание</w:t>
      </w:r>
      <w:r w:rsidRPr="002B38B4">
        <w:t xml:space="preserve"> </w:t>
      </w:r>
      <w:r w:rsidRPr="002B38B4">
        <w:rPr>
          <w:u w:val="single"/>
        </w:rPr>
        <w:t xml:space="preserve">устной </w:t>
      </w:r>
      <w:r w:rsidRPr="002B38B4">
        <w:t xml:space="preserve">и </w:t>
      </w:r>
      <w:r w:rsidRPr="002B38B4">
        <w:rPr>
          <w:u w:val="single"/>
        </w:rPr>
        <w:t>письменной речи</w:t>
      </w:r>
      <w:r w:rsidRPr="002B38B4">
        <w:t xml:space="preserve"> </w:t>
      </w:r>
      <w:r w:rsidR="002B38B4">
        <w:t xml:space="preserve">соответствует образовательным и </w:t>
      </w:r>
      <w:r w:rsidRPr="002B38B4">
        <w:t>воспитательным целям, учитывает интересы младших школьников, их возрастные особенности и включает в себя следующие темы:</w:t>
      </w:r>
    </w:p>
    <w:p w:rsidR="00840068" w:rsidRPr="002B38B4" w:rsidRDefault="00840068" w:rsidP="002B38B4">
      <w:pPr>
        <w:jc w:val="both"/>
        <w:outlineLvl w:val="0"/>
      </w:pPr>
      <w:r w:rsidRPr="002B38B4">
        <w:rPr>
          <w:u w:val="single"/>
        </w:rPr>
        <w:t>Знакомство</w:t>
      </w:r>
      <w:r w:rsidRPr="002B38B4">
        <w:t>. Знакомство с одноклассниками, сказочными персонажами. Расспросы об имени, фамилии, возрасте людей, их роде деятельности. Основные элементы речевого этикета.</w:t>
      </w:r>
    </w:p>
    <w:p w:rsidR="00840068" w:rsidRPr="002B38B4" w:rsidRDefault="00840068" w:rsidP="002B38B4">
      <w:pPr>
        <w:jc w:val="both"/>
        <w:outlineLvl w:val="0"/>
      </w:pPr>
      <w:r w:rsidRPr="002B38B4">
        <w:t xml:space="preserve"> </w:t>
      </w:r>
      <w:r w:rsidRPr="002B38B4">
        <w:rPr>
          <w:u w:val="single"/>
        </w:rPr>
        <w:t>Я и моя семья</w:t>
      </w:r>
      <w:r w:rsidRPr="002B38B4">
        <w:t>. Члены семьи, родственники, их возраст, профессии, занятия, домашние любимцы. Распорядок дня членов семьи, домашние обязанности, семейные праздники, подарки.</w:t>
      </w:r>
    </w:p>
    <w:p w:rsidR="00840068" w:rsidRPr="002B38B4" w:rsidRDefault="00840068" w:rsidP="002B38B4">
      <w:pPr>
        <w:jc w:val="both"/>
        <w:outlineLvl w:val="0"/>
      </w:pPr>
      <w:r w:rsidRPr="002B38B4">
        <w:rPr>
          <w:u w:val="single"/>
        </w:rPr>
        <w:t>Мир вокруг нас</w:t>
      </w:r>
      <w:r w:rsidRPr="002B38B4">
        <w:t>. Природа. Времена года. Цветовые характеристики. Размер и местоположение предметов в пространстве. Время. Количество. Природа. Погода зимой, весной, осенью, летом. Дикие животные. Домашние животные. Животные на ферме.</w:t>
      </w:r>
    </w:p>
    <w:p w:rsidR="00840068" w:rsidRPr="002B38B4" w:rsidRDefault="00840068" w:rsidP="002B38B4">
      <w:pPr>
        <w:jc w:val="both"/>
        <w:outlineLvl w:val="0"/>
      </w:pPr>
      <w:r w:rsidRPr="002B38B4">
        <w:rPr>
          <w:u w:val="single"/>
        </w:rPr>
        <w:t>Мир моих увлечений</w:t>
      </w:r>
      <w:r w:rsidRPr="002B38B4">
        <w:t>. Досуг. Мои друзья. Любимые занятия. Мои любимые сказки. Занятия с домашними питомцами. Походы в кино, любимые программы по телевизору. Любимое время года. Любимые персонажи книг. Времяпрепровождение после занятий. Любимые виды спорта.</w:t>
      </w:r>
    </w:p>
    <w:p w:rsidR="00840068" w:rsidRPr="002B38B4" w:rsidRDefault="00840068" w:rsidP="002B38B4">
      <w:pPr>
        <w:jc w:val="both"/>
        <w:outlineLvl w:val="0"/>
      </w:pPr>
      <w:r w:rsidRPr="002B38B4">
        <w:rPr>
          <w:u w:val="single"/>
        </w:rPr>
        <w:t>Городские здания, дом, жилище</w:t>
      </w:r>
      <w:r w:rsidRPr="002B38B4">
        <w:t>. Мой дом (квартира, комната). Предметы мебели. Обстановка. Размеры жилища. Типичное жилище англичан. Английский сад. Местоположение строений и зданий в городе.</w:t>
      </w:r>
    </w:p>
    <w:p w:rsidR="00840068" w:rsidRPr="002B38B4" w:rsidRDefault="00840068" w:rsidP="002B38B4">
      <w:pPr>
        <w:jc w:val="both"/>
        <w:outlineLvl w:val="0"/>
      </w:pPr>
      <w:r w:rsidRPr="002B38B4">
        <w:rPr>
          <w:u w:val="single"/>
        </w:rPr>
        <w:t>Школа, каникулы</w:t>
      </w:r>
      <w:r w:rsidRPr="002B38B4">
        <w:t>. Школьный день, друзья в школе. Предметы школьного обихода. Распорядок дня школьника. Классная комната. Учебная работа в школе. Школьный год.</w:t>
      </w:r>
      <w:r w:rsidR="002B38B4">
        <w:t xml:space="preserve"> </w:t>
      </w:r>
      <w:r w:rsidRPr="002B38B4">
        <w:t>Начальная школа в Англии. Школьные каникулы в России. Планы на летние каникулы. Типичное время препровождение во время каникул.</w:t>
      </w:r>
    </w:p>
    <w:p w:rsidR="00840068" w:rsidRPr="002B38B4" w:rsidRDefault="00840068" w:rsidP="002B38B4">
      <w:pPr>
        <w:jc w:val="both"/>
        <w:outlineLvl w:val="0"/>
      </w:pPr>
      <w:r w:rsidRPr="002B38B4">
        <w:rPr>
          <w:u w:val="single"/>
        </w:rPr>
        <w:t>Путешествия.</w:t>
      </w:r>
      <w:r w:rsidRPr="002B38B4">
        <w:t xml:space="preserve"> Путешествия поездом, самолетом, автобусом. Выезд за город. Путеш</w:t>
      </w:r>
      <w:r w:rsidR="00383C04" w:rsidRPr="002B38B4">
        <w:t xml:space="preserve">ествия к морю, в другие города. </w:t>
      </w:r>
      <w:r w:rsidRPr="002B38B4">
        <w:t>Планирование поездок. Гостиницы.</w:t>
      </w:r>
    </w:p>
    <w:p w:rsidR="00840068" w:rsidRPr="002B38B4" w:rsidRDefault="00840068" w:rsidP="002B38B4">
      <w:pPr>
        <w:jc w:val="both"/>
        <w:outlineLvl w:val="0"/>
      </w:pPr>
      <w:r w:rsidRPr="002B38B4">
        <w:rPr>
          <w:u w:val="single"/>
        </w:rPr>
        <w:lastRenderedPageBreak/>
        <w:t>Человек и его мир.</w:t>
      </w:r>
      <w:r w:rsidRPr="002B38B4">
        <w:t xml:space="preserve"> Личностные качества и состояние </w:t>
      </w:r>
      <w:r w:rsidR="00383C04" w:rsidRPr="002B38B4">
        <w:t>человека</w:t>
      </w:r>
      <w:r w:rsidRPr="002B38B4">
        <w:t xml:space="preserve">. Возраст и физические характеристики человека. </w:t>
      </w:r>
      <w:r w:rsidR="00383C04" w:rsidRPr="002B38B4">
        <w:t>Профессиональная</w:t>
      </w:r>
      <w:r w:rsidRPr="002B38B4">
        <w:t xml:space="preserve"> деятельность людей. Повседневные занятия.</w:t>
      </w:r>
    </w:p>
    <w:p w:rsidR="00840068" w:rsidRPr="002B38B4" w:rsidRDefault="00840068" w:rsidP="002B38B4">
      <w:pPr>
        <w:jc w:val="both"/>
        <w:outlineLvl w:val="0"/>
      </w:pPr>
      <w:r w:rsidRPr="002B38B4">
        <w:rPr>
          <w:u w:val="single"/>
        </w:rPr>
        <w:t>Здоровье и еда</w:t>
      </w:r>
      <w:r w:rsidRPr="002B38B4">
        <w:t>. Само</w:t>
      </w:r>
      <w:r w:rsidR="00383C04" w:rsidRPr="002B38B4">
        <w:t xml:space="preserve">чувствие человека. Еда. Овощи и </w:t>
      </w:r>
      <w:r w:rsidRPr="002B38B4">
        <w:t>фрукты. Семейные трап</w:t>
      </w:r>
      <w:r w:rsidR="00383C04" w:rsidRPr="002B38B4">
        <w:t>езы. Любимая еда. Английские на</w:t>
      </w:r>
      <w:r w:rsidRPr="002B38B4">
        <w:t xml:space="preserve">звания трапез. Меню и выбор блюд. Посещение кафе. </w:t>
      </w:r>
      <w:r w:rsidR="00383C04" w:rsidRPr="002B38B4">
        <w:t>Праздничный</w:t>
      </w:r>
      <w:r w:rsidRPr="002B38B4">
        <w:t xml:space="preserve"> стол. Поход в магазин, покупки.</w:t>
      </w:r>
    </w:p>
    <w:p w:rsidR="00840068" w:rsidRPr="002B38B4" w:rsidRDefault="00840068" w:rsidP="002B38B4">
      <w:pPr>
        <w:jc w:val="both"/>
        <w:outlineLvl w:val="0"/>
      </w:pPr>
      <w:r w:rsidRPr="002B38B4">
        <w:rPr>
          <w:u w:val="single"/>
        </w:rPr>
        <w:t>Страны и города, континенты</w:t>
      </w:r>
      <w:r w:rsidRPr="002B38B4">
        <w:t>. Страны изучаемого я</w:t>
      </w:r>
      <w:r w:rsidR="00383C04" w:rsidRPr="002B38B4">
        <w:t xml:space="preserve">зыка. </w:t>
      </w:r>
      <w:r w:rsidRPr="002B38B4">
        <w:t>Родная страна. Континенты</w:t>
      </w:r>
      <w:r w:rsidR="00383C04" w:rsidRPr="002B38B4">
        <w:t xml:space="preserve">. Отдельные сведения о культуре </w:t>
      </w:r>
      <w:r w:rsidRPr="002B38B4">
        <w:t>и истории</w:t>
      </w:r>
      <w:r w:rsidR="00383C04" w:rsidRPr="002B38B4">
        <w:t xml:space="preserve"> стран изучаемого языка. Города </w:t>
      </w:r>
      <w:r w:rsidRPr="002B38B4">
        <w:t>Великобритании.</w:t>
      </w:r>
      <w:r w:rsidR="00383C04" w:rsidRPr="002B38B4">
        <w:t xml:space="preserve"> </w:t>
      </w:r>
      <w:r w:rsidRPr="002B38B4">
        <w:t>Столица. Сведения о некоторых регионах страны (Озерный</w:t>
      </w:r>
      <w:r w:rsidR="00383C04" w:rsidRPr="002B38B4">
        <w:t xml:space="preserve"> </w:t>
      </w:r>
      <w:r w:rsidRPr="002B38B4">
        <w:t>край, Шотландия). Назван</w:t>
      </w:r>
      <w:r w:rsidR="00383C04" w:rsidRPr="002B38B4">
        <w:t xml:space="preserve">ия некоторых европейских стран, </w:t>
      </w:r>
      <w:r w:rsidRPr="002B38B4">
        <w:t xml:space="preserve">языков, их флаги и символы, отдельные </w:t>
      </w:r>
      <w:r w:rsidR="00383C04" w:rsidRPr="002B38B4">
        <w:t>достопримечательности</w:t>
      </w:r>
      <w:r w:rsidRPr="002B38B4">
        <w:t xml:space="preserve">. Россия. Москва. Родной город. Отдельные </w:t>
      </w:r>
      <w:r w:rsidR="00383C04" w:rsidRPr="002B38B4">
        <w:t>достопримечательности</w:t>
      </w:r>
      <w:r w:rsidRPr="002B38B4">
        <w:t xml:space="preserve"> столицы. Символы страны.</w:t>
      </w:r>
    </w:p>
    <w:p w:rsidR="00383C04" w:rsidRPr="002B38B4" w:rsidRDefault="00383C04" w:rsidP="00840068">
      <w:pPr>
        <w:outlineLvl w:val="0"/>
      </w:pPr>
    </w:p>
    <w:p w:rsidR="00383C04" w:rsidRPr="00143D24" w:rsidRDefault="00383C04" w:rsidP="00840068">
      <w:pPr>
        <w:outlineLvl w:val="0"/>
        <w:rPr>
          <w:highlight w:val="yellow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219"/>
        <w:gridCol w:w="5245"/>
      </w:tblGrid>
      <w:tr w:rsidR="00383C04" w:rsidRPr="002B38B4" w:rsidTr="002B38B4">
        <w:trPr>
          <w:jc w:val="center"/>
        </w:trPr>
        <w:tc>
          <w:tcPr>
            <w:tcW w:w="4219" w:type="dxa"/>
          </w:tcPr>
          <w:p w:rsidR="00383C04" w:rsidRPr="002B38B4" w:rsidRDefault="00383C04" w:rsidP="00383C04">
            <w:pPr>
              <w:jc w:val="center"/>
              <w:outlineLvl w:val="0"/>
              <w:rPr>
                <w:b/>
              </w:rPr>
            </w:pPr>
            <w:r w:rsidRPr="002B38B4">
              <w:rPr>
                <w:b/>
              </w:rPr>
              <w:t>Предметное содержание</w:t>
            </w:r>
          </w:p>
        </w:tc>
        <w:tc>
          <w:tcPr>
            <w:tcW w:w="5245" w:type="dxa"/>
          </w:tcPr>
          <w:p w:rsidR="00383C04" w:rsidRPr="002B38B4" w:rsidRDefault="00383C04" w:rsidP="00383C04">
            <w:pPr>
              <w:jc w:val="center"/>
              <w:outlineLvl w:val="0"/>
              <w:rPr>
                <w:b/>
              </w:rPr>
            </w:pPr>
            <w:r w:rsidRPr="002B38B4">
              <w:rPr>
                <w:b/>
              </w:rPr>
              <w:t>3класс</w:t>
            </w:r>
          </w:p>
        </w:tc>
      </w:tr>
      <w:tr w:rsidR="00383C04" w:rsidRPr="002B38B4" w:rsidTr="002B38B4">
        <w:trPr>
          <w:jc w:val="center"/>
        </w:trPr>
        <w:tc>
          <w:tcPr>
            <w:tcW w:w="4219" w:type="dxa"/>
          </w:tcPr>
          <w:p w:rsidR="00383C04" w:rsidRPr="002B38B4" w:rsidRDefault="00383C04" w:rsidP="00383C04">
            <w:pPr>
              <w:outlineLvl w:val="0"/>
            </w:pPr>
            <w:r w:rsidRPr="002B38B4">
              <w:t xml:space="preserve">1. Знакомство, основные элементы </w:t>
            </w:r>
          </w:p>
          <w:p w:rsidR="00383C04" w:rsidRPr="002B38B4" w:rsidRDefault="00383C04" w:rsidP="00383C04">
            <w:pPr>
              <w:outlineLvl w:val="0"/>
            </w:pPr>
            <w:r w:rsidRPr="002B38B4">
              <w:t>речевого этикета</w:t>
            </w:r>
          </w:p>
        </w:tc>
        <w:tc>
          <w:tcPr>
            <w:tcW w:w="5245" w:type="dxa"/>
          </w:tcPr>
          <w:p w:rsidR="00383C04" w:rsidRPr="002B38B4" w:rsidRDefault="00383C04" w:rsidP="00383C04">
            <w:pPr>
              <w:outlineLvl w:val="0"/>
            </w:pPr>
            <w:r w:rsidRPr="002B38B4">
              <w:t>Политкорректность при характеристике людей, предметов или явлений</w:t>
            </w:r>
          </w:p>
        </w:tc>
      </w:tr>
      <w:tr w:rsidR="00383C04" w:rsidRPr="002B38B4" w:rsidTr="002B38B4">
        <w:trPr>
          <w:jc w:val="center"/>
        </w:trPr>
        <w:tc>
          <w:tcPr>
            <w:tcW w:w="4219" w:type="dxa"/>
          </w:tcPr>
          <w:p w:rsidR="00383C04" w:rsidRPr="002B38B4" w:rsidRDefault="00383C04" w:rsidP="00383C04">
            <w:pPr>
              <w:outlineLvl w:val="0"/>
            </w:pPr>
            <w:r w:rsidRPr="002B38B4">
              <w:t>2. Я и моя  семья</w:t>
            </w:r>
          </w:p>
        </w:tc>
        <w:tc>
          <w:tcPr>
            <w:tcW w:w="5245" w:type="dxa"/>
          </w:tcPr>
          <w:p w:rsidR="00383C04" w:rsidRPr="002B38B4" w:rsidRDefault="00383C04" w:rsidP="00383C04">
            <w:pPr>
              <w:outlineLvl w:val="0"/>
            </w:pPr>
            <w:r w:rsidRPr="002B38B4">
              <w:t xml:space="preserve">Семейные увлечения. Возраст членов семьи.  Что мы делаем хорошо, </w:t>
            </w:r>
            <w:proofErr w:type="gramStart"/>
            <w:r w:rsidRPr="002B38B4">
              <w:t>плохо,  не</w:t>
            </w:r>
            <w:proofErr w:type="gramEnd"/>
            <w:r w:rsidRPr="002B38B4">
              <w:t xml:space="preserve"> умеем делать.  День рождения и подарки. Выходные дни</w:t>
            </w:r>
          </w:p>
        </w:tc>
      </w:tr>
      <w:tr w:rsidR="00383C04" w:rsidRPr="002B38B4" w:rsidTr="002B38B4">
        <w:trPr>
          <w:jc w:val="center"/>
        </w:trPr>
        <w:tc>
          <w:tcPr>
            <w:tcW w:w="4219" w:type="dxa"/>
          </w:tcPr>
          <w:p w:rsidR="00383C04" w:rsidRPr="002B38B4" w:rsidRDefault="00383C04" w:rsidP="00383C04">
            <w:pPr>
              <w:outlineLvl w:val="0"/>
            </w:pPr>
            <w:r w:rsidRPr="002B38B4">
              <w:t>3. Мир вокруг нас. Природа. Времена года</w:t>
            </w:r>
          </w:p>
        </w:tc>
        <w:tc>
          <w:tcPr>
            <w:tcW w:w="5245" w:type="dxa"/>
          </w:tcPr>
          <w:p w:rsidR="009F02AB" w:rsidRPr="002B38B4" w:rsidRDefault="009F02AB" w:rsidP="009F02AB">
            <w:pPr>
              <w:outlineLvl w:val="0"/>
            </w:pPr>
            <w:r w:rsidRPr="002B38B4">
              <w:t xml:space="preserve">Время. Местоположение предметов в пространстве. Физические характеристики предметов. Цветовая палитра мира. Дикие животные разных континентов. </w:t>
            </w:r>
          </w:p>
          <w:p w:rsidR="009F02AB" w:rsidRPr="002B38B4" w:rsidRDefault="009F02AB" w:rsidP="009F02AB">
            <w:pPr>
              <w:outlineLvl w:val="0"/>
            </w:pPr>
            <w:r w:rsidRPr="002B38B4">
              <w:t xml:space="preserve">Времена года и погода, их описание. Названия </w:t>
            </w:r>
          </w:p>
          <w:p w:rsidR="00383C04" w:rsidRPr="002B38B4" w:rsidRDefault="009F02AB" w:rsidP="009F02AB">
            <w:pPr>
              <w:outlineLvl w:val="0"/>
            </w:pPr>
            <w:r w:rsidRPr="002B38B4">
              <w:t>месяцев. Красота окружающего мира</w:t>
            </w:r>
          </w:p>
        </w:tc>
      </w:tr>
      <w:tr w:rsidR="00383C04" w:rsidRPr="002B38B4" w:rsidTr="002B38B4">
        <w:trPr>
          <w:jc w:val="center"/>
        </w:trPr>
        <w:tc>
          <w:tcPr>
            <w:tcW w:w="4219" w:type="dxa"/>
          </w:tcPr>
          <w:p w:rsidR="00383C04" w:rsidRPr="002B38B4" w:rsidRDefault="00383C04" w:rsidP="00383C04">
            <w:pPr>
              <w:outlineLvl w:val="0"/>
            </w:pPr>
            <w:r w:rsidRPr="002B38B4">
              <w:t>4. Мир увлечений, досуг</w:t>
            </w:r>
          </w:p>
        </w:tc>
        <w:tc>
          <w:tcPr>
            <w:tcW w:w="5245" w:type="dxa"/>
          </w:tcPr>
          <w:p w:rsidR="009F02AB" w:rsidRPr="002B38B4" w:rsidRDefault="009F02AB" w:rsidP="009F02AB">
            <w:pPr>
              <w:outlineLvl w:val="0"/>
            </w:pPr>
            <w:r w:rsidRPr="002B38B4">
              <w:t xml:space="preserve">Спортивные и другие игры. Занятия в разные </w:t>
            </w:r>
          </w:p>
          <w:p w:rsidR="009F02AB" w:rsidRPr="002B38B4" w:rsidRDefault="009F02AB" w:rsidP="009F02AB">
            <w:pPr>
              <w:outlineLvl w:val="0"/>
            </w:pPr>
            <w:r w:rsidRPr="002B38B4">
              <w:t xml:space="preserve">дни недели и времена года. То, что мы любим и не </w:t>
            </w:r>
          </w:p>
          <w:p w:rsidR="009F02AB" w:rsidRPr="002B38B4" w:rsidRDefault="009F02AB" w:rsidP="009F02AB">
            <w:pPr>
              <w:outlineLvl w:val="0"/>
            </w:pPr>
            <w:r w:rsidRPr="002B38B4">
              <w:t xml:space="preserve">любим. Времяпрепровождение сказочных персонажей. Пикник. Излюбленные места отдыха англичан. Любимые занятия на отдыхе. Любимые </w:t>
            </w:r>
          </w:p>
          <w:p w:rsidR="00383C04" w:rsidRPr="002B38B4" w:rsidRDefault="009F02AB" w:rsidP="009F02AB">
            <w:pPr>
              <w:outlineLvl w:val="0"/>
            </w:pPr>
            <w:r w:rsidRPr="002B38B4">
              <w:t>фильмы. Планы на выходные</w:t>
            </w:r>
          </w:p>
        </w:tc>
      </w:tr>
      <w:tr w:rsidR="00383C04" w:rsidRPr="002B38B4" w:rsidTr="002B38B4">
        <w:trPr>
          <w:jc w:val="center"/>
        </w:trPr>
        <w:tc>
          <w:tcPr>
            <w:tcW w:w="4219" w:type="dxa"/>
          </w:tcPr>
          <w:p w:rsidR="00383C04" w:rsidRPr="002B38B4" w:rsidRDefault="00383C04" w:rsidP="00383C04">
            <w:pPr>
              <w:outlineLvl w:val="0"/>
            </w:pPr>
            <w:r w:rsidRPr="002B38B4">
              <w:t xml:space="preserve">5. Городские здания, дом, </w:t>
            </w:r>
          </w:p>
          <w:p w:rsidR="00383C04" w:rsidRPr="002B38B4" w:rsidRDefault="00383C04" w:rsidP="00383C04">
            <w:pPr>
              <w:outlineLvl w:val="0"/>
            </w:pPr>
            <w:r w:rsidRPr="002B38B4">
              <w:t>жилище</w:t>
            </w:r>
          </w:p>
        </w:tc>
        <w:tc>
          <w:tcPr>
            <w:tcW w:w="5245" w:type="dxa"/>
          </w:tcPr>
          <w:p w:rsidR="00383C04" w:rsidRPr="002B38B4" w:rsidRDefault="009F02AB" w:rsidP="009F02AB">
            <w:pPr>
              <w:outlineLvl w:val="0"/>
            </w:pPr>
            <w:r w:rsidRPr="002B38B4">
              <w:t>Моя комната. Предметы сервировки стола. Загородный дом</w:t>
            </w:r>
          </w:p>
        </w:tc>
      </w:tr>
      <w:tr w:rsidR="00383C04" w:rsidRPr="002B38B4" w:rsidTr="002B38B4">
        <w:trPr>
          <w:jc w:val="center"/>
        </w:trPr>
        <w:tc>
          <w:tcPr>
            <w:tcW w:w="4219" w:type="dxa"/>
          </w:tcPr>
          <w:p w:rsidR="00383C04" w:rsidRPr="002B38B4" w:rsidRDefault="00383C04" w:rsidP="00383C04">
            <w:pPr>
              <w:outlineLvl w:val="0"/>
            </w:pPr>
            <w:r w:rsidRPr="002B38B4">
              <w:t>6. Школа, каникулы</w:t>
            </w:r>
          </w:p>
        </w:tc>
        <w:tc>
          <w:tcPr>
            <w:tcW w:w="5245" w:type="dxa"/>
          </w:tcPr>
          <w:p w:rsidR="009F02AB" w:rsidRPr="002B38B4" w:rsidRDefault="009F02AB" w:rsidP="009F02AB">
            <w:pPr>
              <w:outlineLvl w:val="0"/>
            </w:pPr>
            <w:r w:rsidRPr="002B38B4">
              <w:t xml:space="preserve">Школьный день. Школьные друзья. Настоящий друг. </w:t>
            </w:r>
          </w:p>
          <w:p w:rsidR="00383C04" w:rsidRPr="002B38B4" w:rsidRDefault="009F02AB" w:rsidP="009F02AB">
            <w:pPr>
              <w:outlineLvl w:val="0"/>
            </w:pPr>
            <w:r w:rsidRPr="002B38B4">
              <w:t>Предметы школьного обихода</w:t>
            </w:r>
          </w:p>
        </w:tc>
      </w:tr>
      <w:tr w:rsidR="00383C04" w:rsidRPr="002B38B4" w:rsidTr="002B38B4">
        <w:trPr>
          <w:jc w:val="center"/>
        </w:trPr>
        <w:tc>
          <w:tcPr>
            <w:tcW w:w="4219" w:type="dxa"/>
          </w:tcPr>
          <w:p w:rsidR="00383C04" w:rsidRPr="002B38B4" w:rsidRDefault="00383C04" w:rsidP="00840068">
            <w:pPr>
              <w:outlineLvl w:val="0"/>
            </w:pPr>
            <w:r w:rsidRPr="002B38B4">
              <w:t>7. Путешествия</w:t>
            </w:r>
          </w:p>
        </w:tc>
        <w:tc>
          <w:tcPr>
            <w:tcW w:w="5245" w:type="dxa"/>
          </w:tcPr>
          <w:p w:rsidR="00383C04" w:rsidRPr="002B38B4" w:rsidRDefault="00383C04" w:rsidP="00840068">
            <w:pPr>
              <w:outlineLvl w:val="0"/>
            </w:pPr>
          </w:p>
        </w:tc>
      </w:tr>
      <w:tr w:rsidR="00383C04" w:rsidRPr="002B38B4" w:rsidTr="002B38B4">
        <w:trPr>
          <w:jc w:val="center"/>
        </w:trPr>
        <w:tc>
          <w:tcPr>
            <w:tcW w:w="4219" w:type="dxa"/>
          </w:tcPr>
          <w:p w:rsidR="00383C04" w:rsidRPr="002B38B4" w:rsidRDefault="009F02AB" w:rsidP="009F02AB">
            <w:pPr>
              <w:outlineLvl w:val="0"/>
            </w:pPr>
            <w:r w:rsidRPr="002B38B4">
              <w:t>8. Человек и его мир</w:t>
            </w:r>
          </w:p>
        </w:tc>
        <w:tc>
          <w:tcPr>
            <w:tcW w:w="5245" w:type="dxa"/>
          </w:tcPr>
          <w:p w:rsidR="009F02AB" w:rsidRPr="002B38B4" w:rsidRDefault="009F02AB" w:rsidP="009F02AB">
            <w:pPr>
              <w:outlineLvl w:val="0"/>
            </w:pPr>
            <w:r w:rsidRPr="002B38B4">
              <w:t xml:space="preserve">Возраст человека. Физические характеристики </w:t>
            </w:r>
          </w:p>
          <w:p w:rsidR="009F02AB" w:rsidRPr="002B38B4" w:rsidRDefault="009F02AB" w:rsidP="009F02AB">
            <w:pPr>
              <w:outlineLvl w:val="0"/>
            </w:pPr>
            <w:r w:rsidRPr="002B38B4">
              <w:t xml:space="preserve">человека. Адрес, телефон. Профессиональная </w:t>
            </w:r>
          </w:p>
          <w:p w:rsidR="00383C04" w:rsidRPr="002B38B4" w:rsidRDefault="009F02AB" w:rsidP="009F02AB">
            <w:pPr>
              <w:outlineLvl w:val="0"/>
            </w:pPr>
            <w:r w:rsidRPr="002B38B4">
              <w:t>деятельность</w:t>
            </w:r>
          </w:p>
        </w:tc>
      </w:tr>
      <w:tr w:rsidR="00383C04" w:rsidRPr="002B38B4" w:rsidTr="002B38B4">
        <w:trPr>
          <w:jc w:val="center"/>
        </w:trPr>
        <w:tc>
          <w:tcPr>
            <w:tcW w:w="4219" w:type="dxa"/>
          </w:tcPr>
          <w:p w:rsidR="00383C04" w:rsidRPr="002B38B4" w:rsidRDefault="009F02AB" w:rsidP="009F02AB">
            <w:pPr>
              <w:outlineLvl w:val="0"/>
            </w:pPr>
            <w:r w:rsidRPr="002B38B4">
              <w:t>9. Здоровье и еда</w:t>
            </w:r>
          </w:p>
        </w:tc>
        <w:tc>
          <w:tcPr>
            <w:tcW w:w="5245" w:type="dxa"/>
          </w:tcPr>
          <w:p w:rsidR="00383C04" w:rsidRPr="002B38B4" w:rsidRDefault="009F02AB" w:rsidP="00840068">
            <w:pPr>
              <w:outlineLvl w:val="0"/>
            </w:pPr>
            <w:r w:rsidRPr="002B38B4">
              <w:t>Самочувствие человека. Фрукты</w:t>
            </w:r>
          </w:p>
        </w:tc>
      </w:tr>
      <w:tr w:rsidR="009F02AB" w:rsidRPr="002B38B4" w:rsidTr="002B38B4">
        <w:trPr>
          <w:jc w:val="center"/>
        </w:trPr>
        <w:tc>
          <w:tcPr>
            <w:tcW w:w="4219" w:type="dxa"/>
          </w:tcPr>
          <w:p w:rsidR="009F02AB" w:rsidRPr="002B38B4" w:rsidRDefault="009F02AB" w:rsidP="009F02AB">
            <w:pPr>
              <w:outlineLvl w:val="0"/>
            </w:pPr>
            <w:r w:rsidRPr="002B38B4">
              <w:t xml:space="preserve">10. Города и страны. Страны изучаемого </w:t>
            </w:r>
          </w:p>
          <w:p w:rsidR="009F02AB" w:rsidRPr="002B38B4" w:rsidRDefault="009F02AB" w:rsidP="009F02AB">
            <w:pPr>
              <w:outlineLvl w:val="0"/>
            </w:pPr>
            <w:r w:rsidRPr="002B38B4">
              <w:t>языка. Родная страна</w:t>
            </w:r>
          </w:p>
        </w:tc>
        <w:tc>
          <w:tcPr>
            <w:tcW w:w="5245" w:type="dxa"/>
          </w:tcPr>
          <w:p w:rsidR="009F02AB" w:rsidRPr="002B38B4" w:rsidRDefault="009F02AB" w:rsidP="009F02AB">
            <w:pPr>
              <w:outlineLvl w:val="0"/>
            </w:pPr>
            <w:r w:rsidRPr="002B38B4">
              <w:t xml:space="preserve">Континенты. Названия некоторых европейских </w:t>
            </w:r>
          </w:p>
          <w:p w:rsidR="009F02AB" w:rsidRPr="002B38B4" w:rsidRDefault="009F02AB" w:rsidP="009F02AB">
            <w:pPr>
              <w:outlineLvl w:val="0"/>
            </w:pPr>
            <w:r w:rsidRPr="002B38B4">
              <w:t xml:space="preserve">языков. Названия государств, их флаги. Отдельные достопримечательности России, Британии, Франции. </w:t>
            </w:r>
          </w:p>
          <w:p w:rsidR="009F02AB" w:rsidRPr="002B38B4" w:rsidRDefault="009F02AB" w:rsidP="009F02AB">
            <w:pPr>
              <w:outlineLvl w:val="0"/>
            </w:pPr>
            <w:r w:rsidRPr="002B38B4">
              <w:t>Символы стран</w:t>
            </w:r>
          </w:p>
        </w:tc>
      </w:tr>
    </w:tbl>
    <w:p w:rsidR="00383C04" w:rsidRPr="002B38B4" w:rsidRDefault="00383C04" w:rsidP="00840068">
      <w:pPr>
        <w:outlineLvl w:val="0"/>
        <w:rPr>
          <w:highlight w:val="yellow"/>
        </w:rPr>
      </w:pPr>
    </w:p>
    <w:p w:rsidR="00921234" w:rsidRDefault="00921234" w:rsidP="00921234">
      <w:pPr>
        <w:ind w:left="720"/>
        <w:jc w:val="center"/>
        <w:rPr>
          <w:b/>
          <w:u w:val="single"/>
        </w:rPr>
      </w:pPr>
      <w:r w:rsidRPr="00D84C76">
        <w:rPr>
          <w:b/>
          <w:u w:val="single"/>
        </w:rPr>
        <w:t>УЧЕТ ДОСТИЖЕНИЙ УЧАЩИХСЯ</w:t>
      </w:r>
    </w:p>
    <w:p w:rsidR="00B306F7" w:rsidRPr="00D84C76" w:rsidRDefault="00B306F7" w:rsidP="00921234">
      <w:pPr>
        <w:ind w:left="720"/>
        <w:jc w:val="center"/>
        <w:rPr>
          <w:b/>
          <w:u w:val="single"/>
        </w:rPr>
      </w:pPr>
    </w:p>
    <w:p w:rsidR="00921234" w:rsidRPr="00D84C76" w:rsidRDefault="00921234" w:rsidP="00921234">
      <w:r w:rsidRPr="00D84C76">
        <w:t xml:space="preserve">Контроль уровня </w:t>
      </w:r>
      <w:proofErr w:type="spellStart"/>
      <w:r w:rsidRPr="00D84C76">
        <w:t>сформированности</w:t>
      </w:r>
      <w:proofErr w:type="spellEnd"/>
      <w:r w:rsidRPr="00D84C76">
        <w:t xml:space="preserve"> навыков и развития умений осуществляется в следующих формах:</w:t>
      </w:r>
    </w:p>
    <w:p w:rsidR="00921234" w:rsidRPr="00D84C76" w:rsidRDefault="00921234" w:rsidP="00921234">
      <w:pPr>
        <w:numPr>
          <w:ilvl w:val="0"/>
          <w:numId w:val="2"/>
        </w:numPr>
      </w:pPr>
      <w:r w:rsidRPr="00D84C76">
        <w:t xml:space="preserve"> устный контроль (опрос);</w:t>
      </w:r>
    </w:p>
    <w:p w:rsidR="00921234" w:rsidRPr="00D84C76" w:rsidRDefault="00B306F7" w:rsidP="00921234">
      <w:pPr>
        <w:numPr>
          <w:ilvl w:val="0"/>
          <w:numId w:val="2"/>
        </w:numPr>
      </w:pPr>
      <w:r>
        <w:t>-</w:t>
      </w:r>
      <w:r w:rsidR="00921234" w:rsidRPr="00D84C76">
        <w:t xml:space="preserve">письменный контроль </w:t>
      </w:r>
      <w:proofErr w:type="gramStart"/>
      <w:r w:rsidR="00921234" w:rsidRPr="00D84C76">
        <w:t>( контрольные</w:t>
      </w:r>
      <w:proofErr w:type="gramEnd"/>
      <w:r w:rsidR="00921234" w:rsidRPr="00D84C76">
        <w:t xml:space="preserve">, проверочные работы или </w:t>
      </w:r>
      <w:proofErr w:type="spellStart"/>
      <w:r w:rsidR="00921234" w:rsidRPr="00D84C76">
        <w:t>тренинговые</w:t>
      </w:r>
      <w:proofErr w:type="spellEnd"/>
      <w:r w:rsidR="00921234" w:rsidRPr="00D84C76">
        <w:t xml:space="preserve"> задания);</w:t>
      </w:r>
    </w:p>
    <w:p w:rsidR="00921234" w:rsidRPr="00D84C76" w:rsidRDefault="00921234" w:rsidP="00921234">
      <w:pPr>
        <w:numPr>
          <w:ilvl w:val="0"/>
          <w:numId w:val="2"/>
        </w:numPr>
      </w:pPr>
      <w:r w:rsidRPr="00D84C76">
        <w:t xml:space="preserve"> тестирование;</w:t>
      </w:r>
    </w:p>
    <w:p w:rsidR="00921234" w:rsidRPr="00D84C76" w:rsidRDefault="00921234" w:rsidP="00921234">
      <w:pPr>
        <w:numPr>
          <w:ilvl w:val="0"/>
          <w:numId w:val="2"/>
        </w:numPr>
      </w:pPr>
      <w:r w:rsidRPr="00D84C76">
        <w:t>проектная деятельность учащихся.</w:t>
      </w:r>
    </w:p>
    <w:p w:rsidR="00D84C76" w:rsidRDefault="00D84C76" w:rsidP="00921234">
      <w:pPr>
        <w:ind w:left="720"/>
        <w:jc w:val="center"/>
        <w:rPr>
          <w:b/>
        </w:rPr>
      </w:pPr>
    </w:p>
    <w:p w:rsidR="00921234" w:rsidRPr="00D84C76" w:rsidRDefault="00921234" w:rsidP="00921234">
      <w:pPr>
        <w:ind w:left="720"/>
        <w:jc w:val="center"/>
        <w:rPr>
          <w:b/>
          <w:u w:val="single"/>
        </w:rPr>
      </w:pPr>
      <w:r w:rsidRPr="00D84C76">
        <w:rPr>
          <w:b/>
          <w:u w:val="single"/>
        </w:rPr>
        <w:t>ПЕРЕЧЕНЬ УЧЕБНО-МЕТОДИЧЕСКОГО ОБЕСПЕЧЕНИЯ</w:t>
      </w:r>
    </w:p>
    <w:p w:rsidR="00921234" w:rsidRPr="00143D24" w:rsidRDefault="00921234" w:rsidP="00921234">
      <w:pPr>
        <w:ind w:left="720"/>
        <w:rPr>
          <w:b/>
          <w:highlight w:val="yellow"/>
        </w:rPr>
      </w:pPr>
    </w:p>
    <w:p w:rsidR="00921234" w:rsidRPr="00B306F7" w:rsidRDefault="00B306F7" w:rsidP="00B306F7">
      <w:pPr>
        <w:jc w:val="both"/>
        <w:rPr>
          <w:b/>
        </w:rPr>
      </w:pPr>
      <w:r>
        <w:rPr>
          <w:b/>
        </w:rPr>
        <w:t xml:space="preserve">1. </w:t>
      </w:r>
      <w:r w:rsidR="00921234" w:rsidRPr="00B306F7">
        <w:rPr>
          <w:b/>
        </w:rPr>
        <w:t>Основные пособия учителя:</w:t>
      </w:r>
    </w:p>
    <w:p w:rsidR="00B306F7" w:rsidRPr="00B306F7" w:rsidRDefault="00B306F7" w:rsidP="00B306F7">
      <w:pPr>
        <w:jc w:val="both"/>
        <w:rPr>
          <w:b/>
        </w:rPr>
      </w:pPr>
    </w:p>
    <w:p w:rsidR="00921234" w:rsidRPr="00D84C76" w:rsidRDefault="00747D31" w:rsidP="00747D31">
      <w:pPr>
        <w:rPr>
          <w:b/>
        </w:rPr>
      </w:pPr>
      <w:r w:rsidRPr="00D84C76">
        <w:lastRenderedPageBreak/>
        <w:t xml:space="preserve">1.  «Английский язык»: учебник для 3 класса / O. В. Афанасьева, И. В. Михеева - М.: </w:t>
      </w:r>
      <w:r w:rsidR="00E07CFA" w:rsidRPr="00D84C76">
        <w:t xml:space="preserve">Дрофа, </w:t>
      </w:r>
      <w:proofErr w:type="gramStart"/>
      <w:r w:rsidR="00E07CFA" w:rsidRPr="00D84C76">
        <w:t>2013</w:t>
      </w:r>
      <w:r w:rsidRPr="00D84C76">
        <w:rPr>
          <w:b/>
        </w:rPr>
        <w:t>.</w:t>
      </w:r>
      <w:r w:rsidRPr="00D84C76">
        <w:rPr>
          <w:rFonts w:ascii="SchoolBookSanPin" w:hAnsi="SchoolBookSanPin"/>
          <w:sz w:val="20"/>
        </w:rPr>
        <w:t>.</w:t>
      </w:r>
      <w:proofErr w:type="gramEnd"/>
    </w:p>
    <w:p w:rsidR="00921234" w:rsidRPr="00D84C76" w:rsidRDefault="00921234" w:rsidP="00747D31">
      <w:r w:rsidRPr="00D84C76">
        <w:t xml:space="preserve"> </w:t>
      </w:r>
      <w:r w:rsidR="00E07CFA" w:rsidRPr="00D84C76">
        <w:t>2. O. В. Афанасьева, И. В. Михеева. Английский язык. 3</w:t>
      </w:r>
      <w:r w:rsidRPr="00D84C76">
        <w:t xml:space="preserve"> класс. Рабочая </w:t>
      </w:r>
      <w:proofErr w:type="gramStart"/>
      <w:r w:rsidRPr="00D84C76">
        <w:t>тетрадь.-</w:t>
      </w:r>
      <w:proofErr w:type="gramEnd"/>
      <w:r w:rsidRPr="00D84C76">
        <w:t xml:space="preserve"> М.:</w:t>
      </w:r>
      <w:r w:rsidR="00E07CFA" w:rsidRPr="00D84C76">
        <w:t xml:space="preserve"> Дрофа</w:t>
      </w:r>
      <w:r w:rsidRPr="00D84C76">
        <w:t>,</w:t>
      </w:r>
      <w:r w:rsidR="00E07CFA" w:rsidRPr="00D84C76">
        <w:t xml:space="preserve"> 2014</w:t>
      </w:r>
      <w:r w:rsidRPr="00D84C76">
        <w:t>.</w:t>
      </w:r>
    </w:p>
    <w:p w:rsidR="00921234" w:rsidRPr="00D84C76" w:rsidRDefault="00E07CFA" w:rsidP="00747D31">
      <w:r w:rsidRPr="00D84C76">
        <w:t>3. O. В. Афанасьева, И. В. Михеева</w:t>
      </w:r>
      <w:r w:rsidR="00921234" w:rsidRPr="00D84C76">
        <w:t xml:space="preserve">. Звуковое </w:t>
      </w:r>
      <w:proofErr w:type="gramStart"/>
      <w:r w:rsidR="00921234" w:rsidRPr="00D84C76">
        <w:t xml:space="preserve">пособие </w:t>
      </w:r>
      <w:r w:rsidRPr="00D84C76">
        <w:t xml:space="preserve"> к</w:t>
      </w:r>
      <w:proofErr w:type="gramEnd"/>
      <w:r w:rsidRPr="00D84C76">
        <w:t xml:space="preserve"> учебнику «Английский язык». 3 класс. - М.: Дрофа</w:t>
      </w:r>
      <w:r w:rsidR="00921234" w:rsidRPr="00D84C76">
        <w:t xml:space="preserve">, </w:t>
      </w:r>
      <w:r w:rsidRPr="00D84C76">
        <w:t>2013.</w:t>
      </w:r>
    </w:p>
    <w:p w:rsidR="00E07CFA" w:rsidRPr="00D84C76" w:rsidRDefault="00E07CFA" w:rsidP="00747D31">
      <w:r w:rsidRPr="00D84C76">
        <w:t>4. O. В. Афанасьева, И. В. Михеева</w:t>
      </w:r>
      <w:r w:rsidRPr="00D84C76">
        <w:rPr>
          <w:b/>
        </w:rPr>
        <w:t xml:space="preserve">. </w:t>
      </w:r>
      <w:r w:rsidRPr="00D84C76">
        <w:t>Книга для учителя учебно-методического комплекса «Английский язык. 3 класс. (</w:t>
      </w:r>
      <w:proofErr w:type="spellStart"/>
      <w:r w:rsidRPr="00D84C76">
        <w:t>Rainbow</w:t>
      </w:r>
      <w:proofErr w:type="spellEnd"/>
      <w:r w:rsidRPr="00D84C76">
        <w:t xml:space="preserve"> </w:t>
      </w:r>
      <w:proofErr w:type="spellStart"/>
      <w:r w:rsidRPr="00D84C76">
        <w:t>English</w:t>
      </w:r>
      <w:proofErr w:type="spellEnd"/>
      <w:r w:rsidRPr="00D84C76">
        <w:t>)</w:t>
      </w:r>
      <w:proofErr w:type="gramStart"/>
      <w:r w:rsidRPr="00D84C76">
        <w:t>».-</w:t>
      </w:r>
      <w:proofErr w:type="gramEnd"/>
      <w:r w:rsidRPr="00D84C76">
        <w:t xml:space="preserve"> М.: Дрофа,2014.</w:t>
      </w:r>
    </w:p>
    <w:p w:rsidR="00E07CFA" w:rsidRPr="00D84C76" w:rsidRDefault="00E07CFA" w:rsidP="00747D31">
      <w:r w:rsidRPr="00D84C76">
        <w:t>5. Лексико-грамматический практикум (готовится в печать)</w:t>
      </w:r>
    </w:p>
    <w:p w:rsidR="00E07CFA" w:rsidRPr="00D84C76" w:rsidRDefault="00E07CFA" w:rsidP="00747D31">
      <w:r w:rsidRPr="00D84C76">
        <w:t>6. Пособие по диагностике (готовится в печать).</w:t>
      </w:r>
    </w:p>
    <w:p w:rsidR="00921234" w:rsidRPr="00D84C76" w:rsidRDefault="00921234" w:rsidP="00921234">
      <w:pPr>
        <w:ind w:left="720"/>
      </w:pPr>
    </w:p>
    <w:p w:rsidR="00921234" w:rsidRPr="00D84C76" w:rsidRDefault="00921234" w:rsidP="00921234">
      <w:pPr>
        <w:jc w:val="both"/>
        <w:rPr>
          <w:b/>
        </w:rPr>
      </w:pPr>
      <w:r w:rsidRPr="00D84C76">
        <w:rPr>
          <w:b/>
        </w:rPr>
        <w:t>2. Основные пособия ученика:</w:t>
      </w:r>
    </w:p>
    <w:p w:rsidR="00B306F7" w:rsidRDefault="00B306F7" w:rsidP="00E07CFA"/>
    <w:p w:rsidR="00E07CFA" w:rsidRPr="00D84C76" w:rsidRDefault="00E07CFA" w:rsidP="00E07CFA">
      <w:pPr>
        <w:rPr>
          <w:b/>
        </w:rPr>
      </w:pPr>
      <w:r w:rsidRPr="00D84C76">
        <w:t xml:space="preserve">1.  «Английский язык»: учебник для 3 класса / O. В. Афанасьева, И. В. Михеева - М.: Дрофа, </w:t>
      </w:r>
      <w:proofErr w:type="gramStart"/>
      <w:r w:rsidRPr="00D84C76">
        <w:t>2013</w:t>
      </w:r>
      <w:r w:rsidRPr="00D84C76">
        <w:rPr>
          <w:b/>
        </w:rPr>
        <w:t>.</w:t>
      </w:r>
      <w:r w:rsidRPr="00D84C76">
        <w:rPr>
          <w:rFonts w:ascii="SchoolBookSanPin" w:hAnsi="SchoolBookSanPin"/>
          <w:sz w:val="20"/>
        </w:rPr>
        <w:t>.</w:t>
      </w:r>
      <w:proofErr w:type="gramEnd"/>
    </w:p>
    <w:p w:rsidR="00E07CFA" w:rsidRPr="00D84C76" w:rsidRDefault="00E07CFA" w:rsidP="00E07CFA">
      <w:r w:rsidRPr="00D84C76">
        <w:t xml:space="preserve"> 2. O. В. Афанасьева, И. В. Михеева. Английский язык. 3 класс. Рабочая </w:t>
      </w:r>
      <w:proofErr w:type="gramStart"/>
      <w:r w:rsidRPr="00D84C76">
        <w:t>тетрадь.-</w:t>
      </w:r>
      <w:proofErr w:type="gramEnd"/>
      <w:r w:rsidRPr="00D84C76">
        <w:t xml:space="preserve"> М.: Дрофа, 2014.</w:t>
      </w:r>
    </w:p>
    <w:p w:rsidR="00E07CFA" w:rsidRPr="00D84C76" w:rsidRDefault="00E07CFA" w:rsidP="00E07CFA">
      <w:r w:rsidRPr="00D84C76">
        <w:t xml:space="preserve">3. O. В. Афанасьева, И. В. Михеева. Звуковое </w:t>
      </w:r>
      <w:proofErr w:type="gramStart"/>
      <w:r w:rsidRPr="00D84C76">
        <w:t>пособие  к</w:t>
      </w:r>
      <w:proofErr w:type="gramEnd"/>
      <w:r w:rsidRPr="00D84C76">
        <w:t xml:space="preserve"> учебнику «Английский язык». 3 класс. - М.: Дрофа, 2013.</w:t>
      </w:r>
    </w:p>
    <w:p w:rsidR="00E07CFA" w:rsidRPr="00D84C76" w:rsidRDefault="00E07CFA" w:rsidP="00E07CFA">
      <w:r w:rsidRPr="00D84C76">
        <w:t>4.  Лексико-грамматический практикум (готовится в печать)</w:t>
      </w:r>
    </w:p>
    <w:p w:rsidR="00E07CFA" w:rsidRPr="00D84C76" w:rsidRDefault="00E07CFA" w:rsidP="00E07CFA">
      <w:r w:rsidRPr="00D84C76">
        <w:t>5. Пособие по диагностике (готовится в печать).</w:t>
      </w:r>
    </w:p>
    <w:p w:rsidR="00921234" w:rsidRPr="00143D24" w:rsidRDefault="00921234" w:rsidP="00921234">
      <w:pPr>
        <w:rPr>
          <w:color w:val="000000"/>
          <w:w w:val="106"/>
          <w:sz w:val="23"/>
          <w:szCs w:val="23"/>
          <w:highlight w:val="yellow"/>
        </w:rPr>
      </w:pPr>
    </w:p>
    <w:p w:rsidR="00B306F7" w:rsidRDefault="00B306F7" w:rsidP="00921234">
      <w:pPr>
        <w:jc w:val="center"/>
        <w:rPr>
          <w:b/>
          <w:bCs/>
          <w:u w:val="single"/>
        </w:rPr>
      </w:pPr>
    </w:p>
    <w:p w:rsidR="00921234" w:rsidRPr="00D84C76" w:rsidRDefault="00921234" w:rsidP="00921234">
      <w:pPr>
        <w:jc w:val="center"/>
        <w:rPr>
          <w:b/>
          <w:bCs/>
          <w:u w:val="single"/>
        </w:rPr>
      </w:pPr>
      <w:r w:rsidRPr="00D84C76">
        <w:rPr>
          <w:b/>
          <w:bCs/>
          <w:u w:val="single"/>
        </w:rPr>
        <w:t>Печатные пособия</w:t>
      </w:r>
    </w:p>
    <w:p w:rsidR="00921234" w:rsidRPr="00D84C76" w:rsidRDefault="00921234" w:rsidP="00921234">
      <w:pPr>
        <w:jc w:val="center"/>
        <w:rPr>
          <w:b/>
          <w:bCs/>
          <w:u w:val="single"/>
        </w:rPr>
      </w:pPr>
    </w:p>
    <w:p w:rsidR="00921234" w:rsidRPr="00D84C76" w:rsidRDefault="00921234" w:rsidP="00921234">
      <w:pPr>
        <w:pStyle w:val="a4"/>
        <w:numPr>
          <w:ilvl w:val="0"/>
          <w:numId w:val="5"/>
        </w:numPr>
        <w:spacing w:line="276" w:lineRule="auto"/>
        <w:jc w:val="both"/>
        <w:rPr>
          <w:bCs/>
        </w:rPr>
      </w:pPr>
      <w:r w:rsidRPr="00D84C76">
        <w:rPr>
          <w:bCs/>
        </w:rPr>
        <w:t>Грамматические таблицы к основным разделам грамматического материала.</w:t>
      </w:r>
    </w:p>
    <w:p w:rsidR="00921234" w:rsidRPr="00D84C76" w:rsidRDefault="00921234" w:rsidP="00921234">
      <w:pPr>
        <w:pStyle w:val="a4"/>
        <w:numPr>
          <w:ilvl w:val="0"/>
          <w:numId w:val="5"/>
        </w:numPr>
        <w:spacing w:line="276" w:lineRule="auto"/>
        <w:jc w:val="both"/>
        <w:rPr>
          <w:bCs/>
        </w:rPr>
      </w:pPr>
      <w:r w:rsidRPr="00D84C76">
        <w:rPr>
          <w:bCs/>
        </w:rPr>
        <w:t>Наборы тематических картинок.</w:t>
      </w:r>
    </w:p>
    <w:p w:rsidR="00921234" w:rsidRPr="00D84C76" w:rsidRDefault="00921234" w:rsidP="00921234">
      <w:pPr>
        <w:pStyle w:val="a4"/>
        <w:numPr>
          <w:ilvl w:val="0"/>
          <w:numId w:val="5"/>
        </w:numPr>
        <w:spacing w:line="276" w:lineRule="auto"/>
        <w:jc w:val="both"/>
        <w:rPr>
          <w:bCs/>
        </w:rPr>
      </w:pPr>
      <w:r w:rsidRPr="00D84C76">
        <w:rPr>
          <w:bCs/>
        </w:rPr>
        <w:t>Ситуационные плакаты.</w:t>
      </w:r>
    </w:p>
    <w:p w:rsidR="00D84C76" w:rsidRPr="00D84C76" w:rsidRDefault="00D84C76" w:rsidP="00921234">
      <w:pPr>
        <w:pStyle w:val="a4"/>
        <w:numPr>
          <w:ilvl w:val="0"/>
          <w:numId w:val="5"/>
        </w:numPr>
        <w:spacing w:line="276" w:lineRule="auto"/>
        <w:jc w:val="both"/>
        <w:rPr>
          <w:bCs/>
        </w:rPr>
      </w:pPr>
      <w:r w:rsidRPr="00D84C76">
        <w:rPr>
          <w:bCs/>
        </w:rPr>
        <w:t>Двуязычные словари</w:t>
      </w:r>
    </w:p>
    <w:p w:rsidR="00921234" w:rsidRPr="00D84C76" w:rsidRDefault="00921234" w:rsidP="00921234">
      <w:pPr>
        <w:jc w:val="center"/>
        <w:rPr>
          <w:b/>
          <w:i/>
        </w:rPr>
      </w:pPr>
    </w:p>
    <w:p w:rsidR="00921234" w:rsidRPr="00D84C76" w:rsidRDefault="00921234" w:rsidP="00921234">
      <w:pPr>
        <w:jc w:val="center"/>
        <w:rPr>
          <w:b/>
          <w:u w:val="single"/>
        </w:rPr>
      </w:pPr>
      <w:r w:rsidRPr="00D84C76">
        <w:rPr>
          <w:b/>
          <w:u w:val="single"/>
        </w:rPr>
        <w:t>Технические и экранно-звуковые средства обучения:</w:t>
      </w:r>
    </w:p>
    <w:p w:rsidR="00921234" w:rsidRPr="00D84C76" w:rsidRDefault="00921234" w:rsidP="005A76D0">
      <w:pPr>
        <w:pStyle w:val="a4"/>
        <w:numPr>
          <w:ilvl w:val="0"/>
          <w:numId w:val="8"/>
        </w:numPr>
        <w:suppressAutoHyphens/>
        <w:spacing w:line="100" w:lineRule="atLeast"/>
      </w:pPr>
      <w:r w:rsidRPr="00D84C76">
        <w:t>классная доска;</w:t>
      </w:r>
    </w:p>
    <w:p w:rsidR="00921234" w:rsidRPr="00D84C76" w:rsidRDefault="00921234" w:rsidP="005A76D0">
      <w:pPr>
        <w:pStyle w:val="a4"/>
        <w:numPr>
          <w:ilvl w:val="0"/>
          <w:numId w:val="8"/>
        </w:numPr>
        <w:suppressAutoHyphens/>
        <w:spacing w:line="100" w:lineRule="atLeast"/>
      </w:pPr>
      <w:r w:rsidRPr="00D84C76">
        <w:t>магнитофон;</w:t>
      </w:r>
    </w:p>
    <w:p w:rsidR="00D84C76" w:rsidRPr="00D84C76" w:rsidRDefault="00D84C76" w:rsidP="005A76D0">
      <w:pPr>
        <w:pStyle w:val="a4"/>
        <w:numPr>
          <w:ilvl w:val="0"/>
          <w:numId w:val="8"/>
        </w:numPr>
        <w:suppressAutoHyphens/>
        <w:spacing w:line="100" w:lineRule="atLeast"/>
      </w:pPr>
      <w:r w:rsidRPr="00D84C76">
        <w:t>компьютер;</w:t>
      </w:r>
    </w:p>
    <w:p w:rsidR="00921234" w:rsidRPr="00D84C76" w:rsidRDefault="00921234" w:rsidP="005A76D0">
      <w:pPr>
        <w:pStyle w:val="a4"/>
        <w:numPr>
          <w:ilvl w:val="0"/>
          <w:numId w:val="8"/>
        </w:numPr>
        <w:suppressAutoHyphens/>
        <w:spacing w:line="100" w:lineRule="atLeast"/>
      </w:pPr>
      <w:r w:rsidRPr="00D84C76">
        <w:t>аудиозаписи к УМК;</w:t>
      </w:r>
    </w:p>
    <w:p w:rsidR="00921234" w:rsidRPr="00143D24" w:rsidRDefault="00921234" w:rsidP="005A76D0">
      <w:pPr>
        <w:rPr>
          <w:color w:val="000000"/>
          <w:w w:val="106"/>
          <w:sz w:val="23"/>
          <w:szCs w:val="23"/>
          <w:highlight w:val="yellow"/>
        </w:rPr>
      </w:pPr>
    </w:p>
    <w:p w:rsidR="00921234" w:rsidRPr="00D84C76" w:rsidRDefault="00921234" w:rsidP="00921234">
      <w:pPr>
        <w:rPr>
          <w:color w:val="000000"/>
          <w:w w:val="106"/>
          <w:sz w:val="23"/>
          <w:szCs w:val="23"/>
        </w:rPr>
      </w:pPr>
    </w:p>
    <w:p w:rsidR="00921234" w:rsidRPr="00D84C76" w:rsidRDefault="00921234" w:rsidP="00921234">
      <w:pPr>
        <w:jc w:val="center"/>
        <w:rPr>
          <w:b/>
        </w:rPr>
      </w:pPr>
      <w:r w:rsidRPr="00D84C76">
        <w:rPr>
          <w:b/>
        </w:rPr>
        <w:t>СПИСОК ЛИТЕРАТУРЫ</w:t>
      </w:r>
    </w:p>
    <w:p w:rsidR="00921234" w:rsidRPr="00D84C76" w:rsidRDefault="00921234" w:rsidP="00921234">
      <w:pPr>
        <w:rPr>
          <w:b/>
          <w:i/>
        </w:rPr>
      </w:pPr>
    </w:p>
    <w:p w:rsidR="00AA6E5F" w:rsidRPr="00D84C76" w:rsidRDefault="00AA6E5F" w:rsidP="00921234">
      <w:pPr>
        <w:rPr>
          <w:bCs/>
          <w:iCs/>
        </w:rPr>
      </w:pPr>
      <w:r w:rsidRPr="00D84C76">
        <w:rPr>
          <w:bCs/>
          <w:iCs/>
        </w:rPr>
        <w:t>1.</w:t>
      </w:r>
      <w:r w:rsidR="00921234" w:rsidRPr="00D84C76">
        <w:rPr>
          <w:bCs/>
          <w:iCs/>
        </w:rPr>
        <w:t xml:space="preserve">Примерные программы основного общего образования. Иностранный язык. – М.: </w:t>
      </w:r>
      <w:r w:rsidRPr="00D84C76">
        <w:rPr>
          <w:bCs/>
          <w:iCs/>
        </w:rPr>
        <w:t xml:space="preserve"> </w:t>
      </w:r>
    </w:p>
    <w:p w:rsidR="00AA6E5F" w:rsidRPr="00D84C76" w:rsidRDefault="00AA6E5F" w:rsidP="00921234">
      <w:pPr>
        <w:rPr>
          <w:bCs/>
          <w:iCs/>
        </w:rPr>
      </w:pPr>
      <w:r w:rsidRPr="00D84C76">
        <w:rPr>
          <w:bCs/>
          <w:iCs/>
        </w:rPr>
        <w:t xml:space="preserve">   </w:t>
      </w:r>
      <w:r w:rsidR="00921234" w:rsidRPr="00D84C76">
        <w:rPr>
          <w:bCs/>
          <w:iCs/>
        </w:rPr>
        <w:t>Просвещение, 2009.</w:t>
      </w:r>
    </w:p>
    <w:p w:rsidR="00AA6E5F" w:rsidRPr="00D84C76" w:rsidRDefault="00AA6E5F" w:rsidP="00AA6E5F">
      <w:r w:rsidRPr="00D84C76">
        <w:t>2.Авторская программа к УМК «</w:t>
      </w:r>
      <w:proofErr w:type="spellStart"/>
      <w:r w:rsidRPr="00D84C76">
        <w:t>Rainbow</w:t>
      </w:r>
      <w:proofErr w:type="spellEnd"/>
      <w:r w:rsidRPr="00D84C76">
        <w:t xml:space="preserve"> </w:t>
      </w:r>
      <w:proofErr w:type="spellStart"/>
      <w:r w:rsidRPr="00D84C76">
        <w:t>English</w:t>
      </w:r>
      <w:proofErr w:type="spellEnd"/>
      <w:r w:rsidRPr="00D84C76">
        <w:t>» авторов О. В. Афанасьевой, И. В. Михеевой, Н. В. Языковой, Е. А. Колесниковой «Программа для общеобразовательных учреждений. Серия “</w:t>
      </w:r>
      <w:proofErr w:type="spellStart"/>
      <w:r w:rsidRPr="00D84C76">
        <w:t>Rainbow</w:t>
      </w:r>
      <w:proofErr w:type="spellEnd"/>
      <w:r w:rsidRPr="00D84C76">
        <w:t xml:space="preserve"> </w:t>
      </w:r>
      <w:proofErr w:type="spellStart"/>
      <w:r w:rsidRPr="00D84C76">
        <w:t>English</w:t>
      </w:r>
      <w:proofErr w:type="spellEnd"/>
      <w:r w:rsidRPr="00D84C76">
        <w:t>”. «Английский язык» (2—4 классы)», 2014 г.</w:t>
      </w:r>
    </w:p>
    <w:p w:rsidR="00E91997" w:rsidRPr="00D84C76" w:rsidRDefault="00E91997" w:rsidP="00E91997">
      <w:r w:rsidRPr="00D84C76">
        <w:t>3.</w:t>
      </w:r>
      <w:r w:rsidRPr="00D84C76">
        <w:rPr>
          <w:b/>
        </w:rPr>
        <w:t xml:space="preserve"> </w:t>
      </w:r>
      <w:r w:rsidRPr="00D84C76">
        <w:t>Книга для учителя учебно-методического комплекса «Английский язык. 3 класс. (</w:t>
      </w:r>
      <w:proofErr w:type="spellStart"/>
      <w:r w:rsidRPr="00D84C76">
        <w:t>Rainbow</w:t>
      </w:r>
      <w:proofErr w:type="spellEnd"/>
      <w:r w:rsidRPr="00D84C76">
        <w:t xml:space="preserve"> </w:t>
      </w:r>
      <w:proofErr w:type="spellStart"/>
      <w:r w:rsidRPr="00D84C76">
        <w:t>English</w:t>
      </w:r>
      <w:proofErr w:type="spellEnd"/>
      <w:r w:rsidRPr="00D84C76">
        <w:t xml:space="preserve">)», авторов </w:t>
      </w:r>
      <w:r w:rsidRPr="00D84C76">
        <w:rPr>
          <w:lang w:val="en-US"/>
        </w:rPr>
        <w:t>O</w:t>
      </w:r>
      <w:r w:rsidRPr="00D84C76">
        <w:t>. </w:t>
      </w:r>
      <w:r w:rsidRPr="00D84C76">
        <w:rPr>
          <w:lang w:val="en-US"/>
        </w:rPr>
        <w:t>B</w:t>
      </w:r>
      <w:r w:rsidRPr="00D84C76">
        <w:t xml:space="preserve">. Афанасьевой и </w:t>
      </w:r>
      <w:proofErr w:type="spellStart"/>
      <w:r w:rsidRPr="00D84C76">
        <w:t>И</w:t>
      </w:r>
      <w:proofErr w:type="spellEnd"/>
      <w:r w:rsidRPr="00D84C76">
        <w:t>. В.</w:t>
      </w:r>
      <w:r w:rsidRPr="00D84C76">
        <w:rPr>
          <w:lang w:val="is-IS"/>
        </w:rPr>
        <w:t> </w:t>
      </w:r>
      <w:r w:rsidRPr="00D84C76">
        <w:t>Михеевой</w:t>
      </w:r>
      <w:r w:rsidRPr="00D84C76">
        <w:rPr>
          <w:rFonts w:ascii="SchoolBookSanPin" w:hAnsi="SchoolBookSanPin"/>
          <w:sz w:val="20"/>
        </w:rPr>
        <w:t>, 2014.</w:t>
      </w:r>
    </w:p>
    <w:p w:rsidR="00E91997" w:rsidRPr="005A76D0" w:rsidRDefault="00E91997" w:rsidP="00E91997">
      <w:r w:rsidRPr="00D84C76">
        <w:t>4. Федеральный государственный образовательный стандарт начального общего образования</w:t>
      </w:r>
      <w:r w:rsidR="005A76D0">
        <w:t xml:space="preserve"> (</w:t>
      </w:r>
      <w:r w:rsidR="005A76D0">
        <w:rPr>
          <w:lang w:val="en-US"/>
        </w:rPr>
        <w:t>www</w:t>
      </w:r>
      <w:r w:rsidR="005A76D0" w:rsidRPr="005A76D0">
        <w:t>.</w:t>
      </w:r>
      <w:proofErr w:type="spellStart"/>
      <w:r w:rsidR="005A76D0">
        <w:rPr>
          <w:lang w:val="en-US"/>
        </w:rPr>
        <w:t>standart</w:t>
      </w:r>
      <w:proofErr w:type="spellEnd"/>
      <w:r w:rsidR="005A76D0" w:rsidRPr="005A76D0">
        <w:t>.</w:t>
      </w:r>
      <w:proofErr w:type="spellStart"/>
      <w:r w:rsidR="005A76D0">
        <w:rPr>
          <w:lang w:val="en-US"/>
        </w:rPr>
        <w:t>edu</w:t>
      </w:r>
      <w:proofErr w:type="spellEnd"/>
      <w:r w:rsidR="005A76D0" w:rsidRPr="005A76D0">
        <w:t>.</w:t>
      </w:r>
      <w:proofErr w:type="spellStart"/>
      <w:r w:rsidR="005A76D0">
        <w:rPr>
          <w:lang w:val="en-US"/>
        </w:rPr>
        <w:t>ru</w:t>
      </w:r>
      <w:proofErr w:type="spellEnd"/>
      <w:r w:rsidR="005A76D0" w:rsidRPr="005A76D0">
        <w:t>)</w:t>
      </w:r>
    </w:p>
    <w:p w:rsidR="00AA6E5F" w:rsidRPr="00D84C76" w:rsidRDefault="00E91997" w:rsidP="00E91997">
      <w:pPr>
        <w:rPr>
          <w:bCs/>
          <w:iCs/>
        </w:rPr>
      </w:pPr>
      <w:r w:rsidRPr="00D84C76">
        <w:rPr>
          <w:bCs/>
          <w:iCs/>
        </w:rPr>
        <w:t xml:space="preserve"> </w:t>
      </w:r>
    </w:p>
    <w:p w:rsidR="00921234" w:rsidRPr="00D84C76" w:rsidRDefault="00921234" w:rsidP="00921234">
      <w:pPr>
        <w:autoSpaceDE w:val="0"/>
        <w:autoSpaceDN w:val="0"/>
        <w:adjustRightInd w:val="0"/>
      </w:pPr>
    </w:p>
    <w:p w:rsidR="00E91997" w:rsidRPr="00143D24" w:rsidRDefault="00E91997" w:rsidP="00921234">
      <w:pPr>
        <w:autoSpaceDE w:val="0"/>
        <w:autoSpaceDN w:val="0"/>
        <w:adjustRightInd w:val="0"/>
        <w:rPr>
          <w:highlight w:val="yellow"/>
        </w:rPr>
      </w:pPr>
    </w:p>
    <w:p w:rsidR="00E91997" w:rsidRPr="00143D24" w:rsidRDefault="00E91997" w:rsidP="00921234">
      <w:pPr>
        <w:autoSpaceDE w:val="0"/>
        <w:autoSpaceDN w:val="0"/>
        <w:adjustRightInd w:val="0"/>
        <w:rPr>
          <w:highlight w:val="yellow"/>
        </w:rPr>
      </w:pPr>
    </w:p>
    <w:p w:rsidR="00E91997" w:rsidRPr="00143D24" w:rsidRDefault="00E91997" w:rsidP="00921234">
      <w:pPr>
        <w:autoSpaceDE w:val="0"/>
        <w:autoSpaceDN w:val="0"/>
        <w:adjustRightInd w:val="0"/>
        <w:rPr>
          <w:highlight w:val="yellow"/>
        </w:rPr>
      </w:pPr>
    </w:p>
    <w:p w:rsidR="00E91997" w:rsidRPr="00143D24" w:rsidRDefault="00E91997" w:rsidP="00921234">
      <w:pPr>
        <w:autoSpaceDE w:val="0"/>
        <w:autoSpaceDN w:val="0"/>
        <w:adjustRightInd w:val="0"/>
        <w:rPr>
          <w:highlight w:val="yellow"/>
        </w:rPr>
      </w:pPr>
    </w:p>
    <w:p w:rsidR="00E91997" w:rsidRPr="00143D24" w:rsidRDefault="00E91997" w:rsidP="00921234">
      <w:pPr>
        <w:autoSpaceDE w:val="0"/>
        <w:autoSpaceDN w:val="0"/>
        <w:adjustRightInd w:val="0"/>
        <w:rPr>
          <w:highlight w:val="yellow"/>
        </w:rPr>
      </w:pPr>
    </w:p>
    <w:p w:rsidR="00E91997" w:rsidRPr="00143D24" w:rsidRDefault="00E91997" w:rsidP="00921234">
      <w:pPr>
        <w:autoSpaceDE w:val="0"/>
        <w:autoSpaceDN w:val="0"/>
        <w:adjustRightInd w:val="0"/>
        <w:rPr>
          <w:highlight w:val="yellow"/>
        </w:rPr>
      </w:pPr>
    </w:p>
    <w:p w:rsidR="00E91997" w:rsidRPr="00143D24" w:rsidRDefault="00E91997" w:rsidP="00921234">
      <w:pPr>
        <w:autoSpaceDE w:val="0"/>
        <w:autoSpaceDN w:val="0"/>
        <w:adjustRightInd w:val="0"/>
        <w:rPr>
          <w:highlight w:val="yellow"/>
        </w:rPr>
      </w:pPr>
    </w:p>
    <w:p w:rsidR="00E7054B" w:rsidRPr="00143D24" w:rsidRDefault="00E7054B" w:rsidP="00921234">
      <w:pPr>
        <w:autoSpaceDE w:val="0"/>
        <w:autoSpaceDN w:val="0"/>
        <w:adjustRightInd w:val="0"/>
        <w:rPr>
          <w:highlight w:val="yellow"/>
        </w:rPr>
      </w:pPr>
    </w:p>
    <w:sectPr w:rsidR="00E7054B" w:rsidRPr="00143D24" w:rsidSect="001442F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953" w:rsidRDefault="00A16953" w:rsidP="006906CC">
      <w:r>
        <w:separator/>
      </w:r>
    </w:p>
  </w:endnote>
  <w:endnote w:type="continuationSeparator" w:id="0">
    <w:p w:rsidR="00A16953" w:rsidRDefault="00A16953" w:rsidP="00690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924" w:rsidRDefault="0073392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953" w:rsidRDefault="00A16953" w:rsidP="006906CC">
      <w:r>
        <w:separator/>
      </w:r>
    </w:p>
  </w:footnote>
  <w:footnote w:type="continuationSeparator" w:id="0">
    <w:p w:rsidR="00A16953" w:rsidRDefault="00A16953" w:rsidP="00690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60146"/>
    <w:multiLevelType w:val="hybridMultilevel"/>
    <w:tmpl w:val="80108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B3382"/>
    <w:multiLevelType w:val="hybridMultilevel"/>
    <w:tmpl w:val="ADD41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B5C41"/>
    <w:multiLevelType w:val="hybridMultilevel"/>
    <w:tmpl w:val="DE46C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02774"/>
    <w:multiLevelType w:val="hybridMultilevel"/>
    <w:tmpl w:val="ADF4F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2751F7"/>
    <w:multiLevelType w:val="hybridMultilevel"/>
    <w:tmpl w:val="ADD41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D4D26"/>
    <w:multiLevelType w:val="hybridMultilevel"/>
    <w:tmpl w:val="BAB8A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C721C2"/>
    <w:multiLevelType w:val="hybridMultilevel"/>
    <w:tmpl w:val="9E44F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A43F0"/>
    <w:multiLevelType w:val="hybridMultilevel"/>
    <w:tmpl w:val="7A2ED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33279"/>
    <w:multiLevelType w:val="hybridMultilevel"/>
    <w:tmpl w:val="4CC20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1234"/>
    <w:rsid w:val="00072CFF"/>
    <w:rsid w:val="00101176"/>
    <w:rsid w:val="001205E6"/>
    <w:rsid w:val="00133C28"/>
    <w:rsid w:val="00143D24"/>
    <w:rsid w:val="001442F2"/>
    <w:rsid w:val="001A17AC"/>
    <w:rsid w:val="001A6421"/>
    <w:rsid w:val="00295A58"/>
    <w:rsid w:val="002B38B4"/>
    <w:rsid w:val="002E4D41"/>
    <w:rsid w:val="0031290E"/>
    <w:rsid w:val="003531BA"/>
    <w:rsid w:val="00383C04"/>
    <w:rsid w:val="0038652C"/>
    <w:rsid w:val="003A5BDA"/>
    <w:rsid w:val="003E26AA"/>
    <w:rsid w:val="004B7C7E"/>
    <w:rsid w:val="004C772D"/>
    <w:rsid w:val="004D7B14"/>
    <w:rsid w:val="004F2078"/>
    <w:rsid w:val="00513D5A"/>
    <w:rsid w:val="00541B9A"/>
    <w:rsid w:val="005A76D0"/>
    <w:rsid w:val="005B06CF"/>
    <w:rsid w:val="006025D5"/>
    <w:rsid w:val="006906CC"/>
    <w:rsid w:val="00703BA7"/>
    <w:rsid w:val="00715B8F"/>
    <w:rsid w:val="00733924"/>
    <w:rsid w:val="00734B22"/>
    <w:rsid w:val="00742E26"/>
    <w:rsid w:val="00743056"/>
    <w:rsid w:val="00747D31"/>
    <w:rsid w:val="00761F36"/>
    <w:rsid w:val="00770106"/>
    <w:rsid w:val="007A7891"/>
    <w:rsid w:val="007B2090"/>
    <w:rsid w:val="007B3586"/>
    <w:rsid w:val="00816149"/>
    <w:rsid w:val="00820CCA"/>
    <w:rsid w:val="00840068"/>
    <w:rsid w:val="008B0EF5"/>
    <w:rsid w:val="008D0F9B"/>
    <w:rsid w:val="00921234"/>
    <w:rsid w:val="0094787D"/>
    <w:rsid w:val="00976805"/>
    <w:rsid w:val="009B0621"/>
    <w:rsid w:val="009C7C29"/>
    <w:rsid w:val="009D5E80"/>
    <w:rsid w:val="009F02AB"/>
    <w:rsid w:val="00A07466"/>
    <w:rsid w:val="00A16953"/>
    <w:rsid w:val="00A500DB"/>
    <w:rsid w:val="00AA6E5F"/>
    <w:rsid w:val="00AD4DF8"/>
    <w:rsid w:val="00AD4E05"/>
    <w:rsid w:val="00AE3658"/>
    <w:rsid w:val="00AF75B4"/>
    <w:rsid w:val="00B306F7"/>
    <w:rsid w:val="00B367C3"/>
    <w:rsid w:val="00B71E48"/>
    <w:rsid w:val="00BA393D"/>
    <w:rsid w:val="00BA527E"/>
    <w:rsid w:val="00BB2633"/>
    <w:rsid w:val="00C865F3"/>
    <w:rsid w:val="00CE50BF"/>
    <w:rsid w:val="00CE6D90"/>
    <w:rsid w:val="00D507FC"/>
    <w:rsid w:val="00D568BE"/>
    <w:rsid w:val="00D8056C"/>
    <w:rsid w:val="00D84C76"/>
    <w:rsid w:val="00E066A6"/>
    <w:rsid w:val="00E07CFA"/>
    <w:rsid w:val="00E165AB"/>
    <w:rsid w:val="00E7054B"/>
    <w:rsid w:val="00E91997"/>
    <w:rsid w:val="00F52AA0"/>
    <w:rsid w:val="00FD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145C"/>
  <w15:docId w15:val="{E7789FF9-E9BF-45ED-8FB7-772A742F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2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21234"/>
    <w:pPr>
      <w:ind w:left="720"/>
      <w:contextualSpacing/>
    </w:pPr>
  </w:style>
  <w:style w:type="paragraph" w:styleId="a5">
    <w:name w:val="Normal (Web)"/>
    <w:basedOn w:val="a"/>
    <w:rsid w:val="00E7054B"/>
    <w:pPr>
      <w:suppressAutoHyphens/>
      <w:spacing w:before="100" w:after="100"/>
    </w:pPr>
    <w:rPr>
      <w:lang w:eastAsia="ar-SA"/>
    </w:rPr>
  </w:style>
  <w:style w:type="paragraph" w:styleId="a6">
    <w:name w:val="footnote text"/>
    <w:basedOn w:val="a"/>
    <w:link w:val="a7"/>
    <w:uiPriority w:val="99"/>
    <w:semiHidden/>
    <w:rsid w:val="006906CC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906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6906CC"/>
    <w:rPr>
      <w:vertAlign w:val="superscript"/>
    </w:rPr>
  </w:style>
  <w:style w:type="paragraph" w:styleId="a9">
    <w:name w:val="header"/>
    <w:basedOn w:val="a"/>
    <w:link w:val="aa"/>
    <w:uiPriority w:val="99"/>
    <w:semiHidden/>
    <w:unhideWhenUsed/>
    <w:rsid w:val="008D0F9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D0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D0F9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D0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BA393D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basedOn w:val="a0"/>
    <w:rsid w:val="00BA393D"/>
    <w:rPr>
      <w:rFonts w:ascii="Times New Roman" w:hAnsi="Times New Roman" w:cs="Times New Roman"/>
      <w:b/>
      <w:bCs/>
      <w:sz w:val="26"/>
      <w:szCs w:val="26"/>
    </w:rPr>
  </w:style>
  <w:style w:type="paragraph" w:styleId="ad">
    <w:name w:val="Body Text"/>
    <w:basedOn w:val="a"/>
    <w:link w:val="ae"/>
    <w:semiHidden/>
    <w:unhideWhenUsed/>
    <w:rsid w:val="009C7C29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e">
    <w:name w:val="Основной текст Знак"/>
    <w:basedOn w:val="a0"/>
    <w:link w:val="ad"/>
    <w:semiHidden/>
    <w:rsid w:val="009C7C2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4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E6F9D-0423-4807-98E2-835038789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5173</Words>
  <Characters>29487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Мой компьютер</Company>
  <LinksUpToDate>false</LinksUpToDate>
  <CharactersWithSpaces>34591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лейла курбанова</cp:lastModifiedBy>
  <cp:revision>16</cp:revision>
  <cp:lastPrinted>2014-09-18T22:04:00Z</cp:lastPrinted>
  <dcterms:created xsi:type="dcterms:W3CDTF">2014-06-27T20:52:00Z</dcterms:created>
  <dcterms:modified xsi:type="dcterms:W3CDTF">2020-03-01T18:19:00Z</dcterms:modified>
</cp:coreProperties>
</file>