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E0" w:rsidRPr="005B3EE0" w:rsidRDefault="005B3EE0" w:rsidP="00A543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55"/>
        <w:gridCol w:w="3155"/>
        <w:gridCol w:w="3493"/>
      </w:tblGrid>
      <w:tr w:rsidR="00A54353" w:rsidRPr="00EA719B" w:rsidTr="001E3F14">
        <w:tc>
          <w:tcPr>
            <w:tcW w:w="3155" w:type="dxa"/>
          </w:tcPr>
          <w:p w:rsidR="00A54353" w:rsidRPr="00EA719B" w:rsidRDefault="00A54353" w:rsidP="00F04CB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A54353" w:rsidRPr="00EA719B" w:rsidRDefault="00A54353" w:rsidP="001E3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A54353" w:rsidRPr="00322399" w:rsidRDefault="00A54353" w:rsidP="001E3F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A54353" w:rsidRPr="00EA719B" w:rsidRDefault="00A54353" w:rsidP="00A54353">
      <w:pPr>
        <w:contextualSpacing/>
        <w:rPr>
          <w:sz w:val="28"/>
          <w:szCs w:val="28"/>
        </w:rPr>
      </w:pPr>
    </w:p>
    <w:p w:rsidR="00A54353" w:rsidRPr="00EA719B" w:rsidRDefault="00A54353" w:rsidP="00A54353">
      <w:pPr>
        <w:contextualSpacing/>
        <w:rPr>
          <w:sz w:val="28"/>
          <w:szCs w:val="28"/>
        </w:rPr>
      </w:pPr>
    </w:p>
    <w:p w:rsidR="00A54353" w:rsidRPr="00322399" w:rsidRDefault="00A54353" w:rsidP="00A54353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322399">
        <w:rPr>
          <w:rFonts w:ascii="Times New Roman" w:hAnsi="Times New Roman" w:cs="Times New Roman"/>
          <w:color w:val="auto"/>
          <w:sz w:val="36"/>
          <w:szCs w:val="36"/>
        </w:rPr>
        <w:t>РАБОЧАЯ ПРОГРАММА</w:t>
      </w:r>
    </w:p>
    <w:p w:rsidR="00A54353" w:rsidRPr="00322399" w:rsidRDefault="00A54353" w:rsidP="001E3F14">
      <w:pPr>
        <w:pStyle w:val="a6"/>
        <w:rPr>
          <w:rFonts w:eastAsia="Times New Roman"/>
          <w:sz w:val="36"/>
          <w:szCs w:val="36"/>
        </w:rPr>
      </w:pPr>
      <w:r w:rsidRPr="00322399">
        <w:rPr>
          <w:rFonts w:eastAsia="Times New Roman"/>
          <w:bCs/>
          <w:sz w:val="36"/>
          <w:szCs w:val="36"/>
        </w:rPr>
        <w:t xml:space="preserve">по предмету </w:t>
      </w:r>
      <w:r w:rsidR="001E3F14" w:rsidRPr="001E3F14">
        <w:rPr>
          <w:rFonts w:ascii="Times New Roman" w:hAnsi="Times New Roman" w:cs="Times New Roman"/>
          <w:b/>
          <w:sz w:val="36"/>
        </w:rPr>
        <w:t>«Алгебра и начала анализа»</w:t>
      </w:r>
      <w:r w:rsidR="00F04CBA">
        <w:rPr>
          <w:rFonts w:ascii="Times New Roman" w:hAnsi="Times New Roman" w:cs="Times New Roman"/>
          <w:b/>
          <w:sz w:val="36"/>
        </w:rPr>
        <w:t xml:space="preserve"> </w:t>
      </w:r>
      <w:bookmarkStart w:id="0" w:name="_GoBack"/>
      <w:bookmarkEnd w:id="0"/>
      <w:r w:rsidRPr="00322399">
        <w:rPr>
          <w:rFonts w:eastAsia="Times New Roman"/>
          <w:bCs/>
          <w:sz w:val="36"/>
          <w:szCs w:val="36"/>
        </w:rPr>
        <w:t xml:space="preserve">для </w:t>
      </w:r>
      <w:r w:rsidR="001E3F14">
        <w:rPr>
          <w:rFonts w:eastAsia="Times New Roman"/>
          <w:bCs/>
          <w:sz w:val="36"/>
          <w:szCs w:val="36"/>
        </w:rPr>
        <w:t>11</w:t>
      </w:r>
      <w:r>
        <w:rPr>
          <w:rFonts w:eastAsia="Times New Roman"/>
          <w:bCs/>
          <w:sz w:val="36"/>
          <w:szCs w:val="36"/>
        </w:rPr>
        <w:t xml:space="preserve"> </w:t>
      </w:r>
      <w:r w:rsidRPr="00322399">
        <w:rPr>
          <w:rFonts w:eastAsia="Times New Roman"/>
          <w:bCs/>
          <w:sz w:val="36"/>
          <w:szCs w:val="36"/>
        </w:rPr>
        <w:t>класса</w:t>
      </w:r>
    </w:p>
    <w:p w:rsidR="00A54353" w:rsidRPr="00322399" w:rsidRDefault="001E3F14" w:rsidP="00A54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2017 – 2018</w:t>
      </w:r>
      <w:r w:rsidR="00A54353" w:rsidRPr="003223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учебный год</w:t>
      </w:r>
    </w:p>
    <w:p w:rsidR="00A54353" w:rsidRPr="00EA719B" w:rsidRDefault="00A54353" w:rsidP="00A54353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A54353" w:rsidRPr="00EA719B" w:rsidRDefault="00A54353" w:rsidP="00A54353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Default="00A54353" w:rsidP="00A54353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54353" w:rsidRDefault="00A54353" w:rsidP="00A54353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Pr="00EA719B" w:rsidRDefault="00A54353" w:rsidP="00A54353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353" w:rsidRDefault="00A54353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Default="001E3F14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Default="001E3F14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Default="001E3F14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Default="001E3F14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Default="001E3F14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CBA" w:rsidRDefault="00F04CBA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Pr="00EA719B" w:rsidRDefault="001E3F14" w:rsidP="001E3F14">
      <w:pPr>
        <w:shd w:val="clear" w:color="auto" w:fill="FFFFFF"/>
        <w:tabs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3F14" w:rsidRPr="001E3F14" w:rsidRDefault="00A54353" w:rsidP="001E3F14">
      <w:pPr>
        <w:shd w:val="clear" w:color="auto" w:fill="FFFFFF"/>
        <w:tabs>
          <w:tab w:val="left" w:pos="4080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1E3F14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Акуша 2017-2018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E3F14" w:rsidRPr="005B3EE0" w:rsidRDefault="001E3F14" w:rsidP="001E3F14">
      <w:pPr>
        <w:pStyle w:val="a3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  <w:r w:rsidRPr="005B3EE0">
        <w:rPr>
          <w:rStyle w:val="a4"/>
          <w:sz w:val="28"/>
          <w:szCs w:val="28"/>
        </w:rPr>
        <w:lastRenderedPageBreak/>
        <w:t>Пояснительная записка.</w:t>
      </w:r>
    </w:p>
    <w:p w:rsidR="001E3F14" w:rsidRPr="005B3EE0" w:rsidRDefault="001E3F14" w:rsidP="001E3F14">
      <w:pPr>
        <w:pStyle w:val="3"/>
        <w:spacing w:before="0" w:line="190" w:lineRule="atLeast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3EE0">
        <w:rPr>
          <w:rFonts w:ascii="Times New Roman" w:hAnsi="Times New Roman" w:cs="Times New Roman"/>
          <w:b w:val="0"/>
          <w:color w:val="auto"/>
          <w:sz w:val="28"/>
          <w:szCs w:val="28"/>
        </w:rPr>
        <w:t>Общая характеристика учебного предмета</w:t>
      </w:r>
      <w:r w:rsidR="005B3EE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При изучении курса математики на базовом уровне продолжаются и получают развитие содержательные линии</w:t>
      </w:r>
      <w:r>
        <w:rPr>
          <w:color w:val="000000"/>
          <w:sz w:val="28"/>
          <w:szCs w:val="28"/>
        </w:rPr>
        <w:t>: </w:t>
      </w:r>
      <w:r w:rsidRPr="005B3EE0">
        <w:rPr>
          <w:rStyle w:val="a4"/>
          <w:i/>
          <w:iCs/>
          <w:sz w:val="28"/>
          <w:szCs w:val="28"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5B3EE0">
        <w:rPr>
          <w:sz w:val="28"/>
          <w:szCs w:val="28"/>
        </w:rPr>
        <w:t> вводится линия </w:t>
      </w:r>
      <w:r w:rsidRPr="005B3EE0">
        <w:rPr>
          <w:rStyle w:val="a4"/>
          <w:i/>
          <w:iCs/>
          <w:sz w:val="28"/>
          <w:szCs w:val="28"/>
        </w:rPr>
        <w:t>«Начала математического анализа»</w:t>
      </w:r>
      <w:r>
        <w:rPr>
          <w:rStyle w:val="a4"/>
          <w:i/>
          <w:iCs/>
          <w:color w:val="6781B8"/>
          <w:sz w:val="28"/>
          <w:szCs w:val="28"/>
        </w:rPr>
        <w:t>.</w:t>
      </w:r>
      <w:r>
        <w:rPr>
          <w:color w:val="000000"/>
          <w:sz w:val="28"/>
          <w:szCs w:val="28"/>
        </w:rPr>
        <w:t> В рамках указанных содержательных линий решаются следующие задачи: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знакомство с основными идеями и методами математического анализа.</w:t>
      </w:r>
    </w:p>
    <w:p w:rsidR="001E3F14" w:rsidRPr="005B3EE0" w:rsidRDefault="001E3F14" w:rsidP="001E3F14">
      <w:pPr>
        <w:pStyle w:val="3"/>
        <w:spacing w:before="0" w:line="190" w:lineRule="atLeast"/>
        <w:ind w:firstLine="567"/>
        <w:jc w:val="both"/>
        <w:rPr>
          <w:rFonts w:ascii="Verdana" w:hAnsi="Verdana"/>
          <w:color w:val="auto"/>
          <w:sz w:val="17"/>
          <w:szCs w:val="17"/>
        </w:rPr>
      </w:pPr>
      <w:r w:rsidRPr="005B3EE0">
        <w:rPr>
          <w:color w:val="auto"/>
          <w:sz w:val="28"/>
          <w:szCs w:val="28"/>
        </w:rPr>
        <w:t>Цели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Изучение математики в старшей школе на базовом уровне направлено на достижение следующих целей:</w:t>
      </w:r>
    </w:p>
    <w:p w:rsidR="001E3F14" w:rsidRDefault="001E3F14" w:rsidP="001E3F1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формирование представлений</w:t>
      </w:r>
      <w:r>
        <w:rPr>
          <w:color w:val="000000"/>
          <w:sz w:val="28"/>
          <w:szCs w:val="28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1E3F14" w:rsidRDefault="001E3F14" w:rsidP="001E3F1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развитие </w:t>
      </w:r>
      <w:r>
        <w:rPr>
          <w:color w:val="000000"/>
          <w:sz w:val="28"/>
          <w:szCs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1E3F14" w:rsidRDefault="001E3F14" w:rsidP="001E3F1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овладение математическими знаниями и умениями</w:t>
      </w:r>
      <w:r>
        <w:rPr>
          <w:color w:val="000000"/>
          <w:sz w:val="28"/>
          <w:szCs w:val="28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1E3F14" w:rsidRDefault="001E3F14" w:rsidP="001E3F14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воспитание </w:t>
      </w:r>
      <w:r>
        <w:rPr>
          <w:color w:val="000000"/>
          <w:sz w:val="28"/>
          <w:szCs w:val="28"/>
        </w:rPr>
        <w:t>средствами математики культуры личности: отношения к математике как части общечеловеческой культуры: 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1E3F14" w:rsidRDefault="001E3F14" w:rsidP="001E3F14">
      <w:pPr>
        <w:pStyle w:val="6"/>
        <w:spacing w:before="0" w:line="162" w:lineRule="atLeast"/>
        <w:ind w:firstLine="567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</w:rPr>
        <w:t> </w:t>
      </w:r>
    </w:p>
    <w:p w:rsidR="001E3F14" w:rsidRDefault="001E3F14" w:rsidP="001E3F14">
      <w:pPr>
        <w:pStyle w:val="6"/>
        <w:spacing w:before="0" w:line="162" w:lineRule="atLeast"/>
        <w:ind w:firstLine="567"/>
        <w:jc w:val="both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  <w:sz w:val="28"/>
          <w:szCs w:val="28"/>
        </w:rPr>
        <w:t>Общеучебные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умения, навыки и способы деятельности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1E3F14" w:rsidRPr="005B3EE0" w:rsidRDefault="001E3F14" w:rsidP="001E3F14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lastRenderedPageBreak/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1E3F14" w:rsidRDefault="001E3F14" w:rsidP="001E3F14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Тематическое планирование составлено к УМК С.М. Никольского и др. «Алгебра и начала анализа», 11 класс, М. «Просвещение», 2008 год на основе федерального компонента государственного стандарта общего образования с учетом авторского тематического планирования учебного материала, опубликованного в журнале «Математика в школе » №2, 2005.</w:t>
      </w:r>
    </w:p>
    <w:p w:rsidR="001E3F14" w:rsidRDefault="001E3F14" w:rsidP="001E3F14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Тематический план по алгебре и началам анализа в 11 классе</w:t>
      </w:r>
    </w:p>
    <w:p w:rsidR="001E3F14" w:rsidRDefault="001E3F14" w:rsidP="001E3F14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>Учебник :</w:t>
      </w:r>
      <w:proofErr w:type="gramEnd"/>
      <w:r>
        <w:rPr>
          <w:color w:val="000000"/>
          <w:sz w:val="28"/>
          <w:szCs w:val="28"/>
        </w:rPr>
        <w:t xml:space="preserve"> </w:t>
      </w:r>
      <w:r w:rsidRPr="001E3F14">
        <w:rPr>
          <w:b/>
          <w:color w:val="000000"/>
          <w:sz w:val="28"/>
          <w:szCs w:val="28"/>
        </w:rPr>
        <w:t>«Алгебра и начала анализа, 11»</w:t>
      </w:r>
    </w:p>
    <w:p w:rsidR="001E3F14" w:rsidRDefault="001E3F14" w:rsidP="001E3F14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С.М. Никольский, М.К. Потапов, Н.Н. Решетников, А.В. </w:t>
      </w:r>
      <w:proofErr w:type="spellStart"/>
      <w:r>
        <w:rPr>
          <w:color w:val="000000"/>
          <w:sz w:val="28"/>
          <w:szCs w:val="28"/>
        </w:rPr>
        <w:t>Шевкин</w:t>
      </w:r>
      <w:proofErr w:type="spellEnd"/>
    </w:p>
    <w:p w:rsidR="001E3F14" w:rsidRDefault="001E3F14" w:rsidP="001E3F14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 часа в неделю, всего 102 часа.</w:t>
      </w:r>
    </w:p>
    <w:tbl>
      <w:tblPr>
        <w:tblW w:w="103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6865"/>
        <w:gridCol w:w="992"/>
        <w:gridCol w:w="1592"/>
      </w:tblGrid>
      <w:tr w:rsidR="005B3EE0" w:rsidTr="005B3EE0">
        <w:trPr>
          <w:gridAfter w:val="1"/>
          <w:wAfter w:w="1592" w:type="dxa"/>
          <w:trHeight w:val="360"/>
        </w:trPr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68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5B3EE0" w:rsidTr="005B3EE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EE0" w:rsidRDefault="005B3EE0">
            <w:pPr>
              <w:rPr>
                <w:sz w:val="24"/>
                <w:szCs w:val="24"/>
              </w:rPr>
            </w:pPr>
          </w:p>
        </w:tc>
        <w:tc>
          <w:tcPr>
            <w:tcW w:w="68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EE0" w:rsidRDefault="005B3E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EE0" w:rsidRDefault="005B3EE0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Пример.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1. Функции и их графики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Элементарные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Область определения и область изменения функции. Ограниченность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Четность , нечетность, периодичность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9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Промежутки возрастания , убывания , </w:t>
            </w:r>
            <w:proofErr w:type="spellStart"/>
            <w:r>
              <w:rPr>
                <w:sz w:val="28"/>
                <w:szCs w:val="28"/>
              </w:rPr>
              <w:t>знакопостоянства</w:t>
            </w:r>
            <w:proofErr w:type="spellEnd"/>
            <w:r>
              <w:rPr>
                <w:sz w:val="28"/>
                <w:szCs w:val="28"/>
              </w:rPr>
              <w:t xml:space="preserve"> и нули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11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Исследование функций   и построение их графиков   элементарными методами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13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Основные способы   преобразования графиков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16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2. Предел функции и непрерывность.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Понятие предела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18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3. Обратные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Понятие обратной  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20,23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№1по теме «Функции и их графики»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25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4. Производная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11-12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Понятие производной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27,30 сен.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Производная </w:t>
            </w:r>
            <w:proofErr w:type="gramStart"/>
            <w:r>
              <w:rPr>
                <w:sz w:val="28"/>
                <w:szCs w:val="28"/>
              </w:rPr>
              <w:t>суммы .</w:t>
            </w:r>
            <w:proofErr w:type="gramEnd"/>
            <w:r>
              <w:rPr>
                <w:sz w:val="28"/>
                <w:szCs w:val="28"/>
              </w:rPr>
              <w:t xml:space="preserve"> Производная разности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Производная произведения. Производная частного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4,7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Производные   элементарных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Производная сложной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11,14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№2по теме «Производная»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 xml:space="preserve">16 </w:t>
            </w:r>
            <w:proofErr w:type="spellStart"/>
            <w:r>
              <w:rPr>
                <w:i/>
                <w:iCs/>
                <w:sz w:val="28"/>
                <w:szCs w:val="28"/>
              </w:rPr>
              <w:t>ок</w:t>
            </w:r>
            <w:proofErr w:type="spellEnd"/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5. Применение производной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Максимум и минимум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18,21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Уравнение касательной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23,25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Приближенные вычисления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28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Возрастание и убывание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30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нояб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Производные высших порядков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13 </w:t>
            </w:r>
            <w:proofErr w:type="spellStart"/>
            <w:r>
              <w:rPr>
                <w:sz w:val="28"/>
                <w:szCs w:val="28"/>
              </w:rPr>
              <w:t>нояб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28-29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Экстремум функции с единственной критической точкой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15,18 </w:t>
            </w:r>
            <w:proofErr w:type="spellStart"/>
            <w:r>
              <w:rPr>
                <w:sz w:val="28"/>
                <w:szCs w:val="28"/>
              </w:rPr>
              <w:t>нояб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30-31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Задачи на максимум   и минимум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20,22 </w:t>
            </w:r>
            <w:proofErr w:type="spellStart"/>
            <w:r>
              <w:rPr>
                <w:sz w:val="28"/>
                <w:szCs w:val="28"/>
              </w:rPr>
              <w:t>нояб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32-33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Построение графиков функций с применением производной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25,27 </w:t>
            </w:r>
            <w:proofErr w:type="spellStart"/>
            <w:r>
              <w:rPr>
                <w:sz w:val="28"/>
                <w:szCs w:val="28"/>
              </w:rPr>
              <w:t>нояб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№3по теме «Применение производной»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29 </w:t>
            </w:r>
            <w:proofErr w:type="spellStart"/>
            <w:r>
              <w:rPr>
                <w:sz w:val="28"/>
                <w:szCs w:val="28"/>
              </w:rPr>
              <w:t>нояб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6. Первообразная и интеграл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35-37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Понятие первообразной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2,4,6.</w:t>
            </w:r>
          </w:p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дек.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Площадь криволинейной трапеции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9 дек.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Определенный интеграл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11дек.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40-42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Формула Ньютона-Лейбница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13,16,18 дек.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Свойства определенных интегралов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20 дек.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Применение определенных интегралов в геометрических и физических задачах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23 дек.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 4по теме «Первообразная и интеграл»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>25 дек.</w:t>
            </w:r>
          </w:p>
        </w:tc>
      </w:tr>
      <w:tr w:rsidR="005B3EE0" w:rsidTr="005B3EE0">
        <w:trPr>
          <w:trHeight w:val="68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7. Равносильность уравнений и неравенств.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46-47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Равносильные преобразования уравнений.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27 дек</w:t>
            </w:r>
          </w:p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13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48-49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Равносильные преобразования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15,17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8. Уравнения-следствия.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Понятие уравнения-следствия.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20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Возведение уравнения в четную степень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22,24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Потенцирование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27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Другие преобразования, приводящие к уравнению- следствию.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29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Применение нескольких преобразований, приводящих к уравнению-следствию.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31 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фев</w:t>
            </w:r>
            <w:proofErr w:type="spellEnd"/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9.   Равносильность уравнений и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Основные понятия.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 фев.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58-59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Решение уравнений с помощью систем.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7,10 фев.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Решение уравнений с помощью систем (продолжение)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12 фев.</w:t>
            </w:r>
          </w:p>
        </w:tc>
      </w:tr>
      <w:tr w:rsidR="005B3EE0" w:rsidTr="005B3EE0">
        <w:trPr>
          <w:trHeight w:val="255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Решение неравенств с помощью систем.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14 фев.</w:t>
            </w:r>
          </w:p>
        </w:tc>
      </w:tr>
      <w:tr w:rsidR="005B3EE0" w:rsidTr="005B3EE0">
        <w:trPr>
          <w:trHeight w:val="30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Решение неравенств с помощью систем ( продолжение)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17 фев.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10. Равносильность уравнений на множествах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19 фев.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Возведение уравнения в четную степень.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21 </w:t>
            </w:r>
            <w:proofErr w:type="spellStart"/>
            <w:r>
              <w:rPr>
                <w:sz w:val="28"/>
                <w:szCs w:val="28"/>
              </w:rPr>
              <w:t>фев</w:t>
            </w:r>
            <w:proofErr w:type="spellEnd"/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№5по теме «Равносильность уравнений и неравенств»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24 фев.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11. </w:t>
            </w:r>
            <w:r>
              <w:rPr>
                <w:rStyle w:val="a4"/>
                <w:color w:val="6781B8"/>
                <w:sz w:val="28"/>
                <w:szCs w:val="28"/>
              </w:rPr>
              <w:t>Равносильность неравенств на множествах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rPr>
          <w:trHeight w:val="138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 w:line="138" w:lineRule="atLeast"/>
              <w:jc w:val="center"/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 w:line="138" w:lineRule="atLeast"/>
            </w:pPr>
            <w:r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 w:line="138" w:lineRule="atLeast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 w:line="138" w:lineRule="atLeast"/>
              <w:jc w:val="center"/>
            </w:pPr>
            <w:r>
              <w:rPr>
                <w:sz w:val="28"/>
                <w:szCs w:val="28"/>
              </w:rPr>
              <w:t xml:space="preserve">26 </w:t>
            </w:r>
            <w:proofErr w:type="spellStart"/>
            <w:r>
              <w:rPr>
                <w:sz w:val="28"/>
                <w:szCs w:val="28"/>
              </w:rPr>
              <w:t>фев</w:t>
            </w:r>
            <w:proofErr w:type="spellEnd"/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Возведение неравенства   в четную степень.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28 фев.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12 . Метод промежутков для уравнений и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Уравнения с модулями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Неравенства с модулями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rPr>
          <w:trHeight w:val="47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Pr="005B3EE0" w:rsidRDefault="005B3EE0" w:rsidP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Метод интервалов для непрерывных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№6 по теме «Метод промежутков   для уравнений и неравенств»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 xml:space="preserve">12 </w:t>
            </w:r>
            <w:proofErr w:type="spellStart"/>
            <w:r>
              <w:rPr>
                <w:i/>
                <w:iCs/>
                <w:sz w:val="28"/>
                <w:szCs w:val="28"/>
              </w:rPr>
              <w:t>мар</w:t>
            </w:r>
            <w:proofErr w:type="spellEnd"/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13. Использование свойств функции при решении уравнений и неравенств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Использование области существования функций.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sz w:val="28"/>
                <w:szCs w:val="28"/>
              </w:rPr>
              <w:t>неотрицательности</w:t>
            </w:r>
            <w:proofErr w:type="spellEnd"/>
            <w:r>
              <w:rPr>
                <w:sz w:val="28"/>
                <w:szCs w:val="28"/>
              </w:rPr>
              <w:t xml:space="preserve">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17 </w:t>
            </w: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74-75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Использование ограниченности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19,21 </w:t>
            </w:r>
            <w:proofErr w:type="spellStart"/>
            <w:r>
              <w:rPr>
                <w:sz w:val="28"/>
                <w:szCs w:val="28"/>
              </w:rPr>
              <w:t>мар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Использование   монотонности и экстремумов функции.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 апр.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77-78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Использование   свойств синуса и косинуса.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4 , 7 ап.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rStyle w:val="a4"/>
                <w:color w:val="6781B8"/>
                <w:sz w:val="28"/>
                <w:szCs w:val="28"/>
              </w:rPr>
              <w:t>14. Системы уравнений с несколькими неизвестными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color w:val="6781B8"/>
                <w:sz w:val="28"/>
                <w:szCs w:val="28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79-80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Равносильность 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9,11 ап.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81-82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Система-следствие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14,16 ап.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83-84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Метод замены неизвестных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18,21 ап.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Контрольная работа № 7 по теме</w:t>
            </w:r>
            <w:r>
              <w:rPr>
                <w:rStyle w:val="a4"/>
                <w:i/>
                <w:iCs/>
                <w:color w:val="6781B8"/>
                <w:sz w:val="28"/>
                <w:szCs w:val="28"/>
              </w:rPr>
              <w:t>«</w:t>
            </w:r>
            <w:r>
              <w:rPr>
                <w:i/>
                <w:iCs/>
                <w:sz w:val="28"/>
                <w:szCs w:val="28"/>
              </w:rPr>
              <w:t>Системы уравнений с несколькими неизвестными»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23 ап.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lastRenderedPageBreak/>
              <w:t>86-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Повторение курса   алгебры и математического анализа   10-11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25 ап-</w:t>
            </w:r>
          </w:p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20 мая</w:t>
            </w:r>
          </w:p>
        </w:tc>
      </w:tr>
      <w:tr w:rsidR="005B3EE0" w:rsidTr="005B3EE0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>3 ч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EE0" w:rsidRDefault="005B3EE0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2304"/>
        <w:jc w:val="center"/>
        <w:rPr>
          <w:rFonts w:ascii="Verdana" w:hAnsi="Verdana"/>
          <w:b/>
          <w:sz w:val="21"/>
          <w:szCs w:val="21"/>
        </w:rPr>
      </w:pPr>
      <w:r w:rsidRPr="005B3EE0">
        <w:rPr>
          <w:rStyle w:val="a4"/>
          <w:spacing w:val="-1"/>
          <w:sz w:val="28"/>
          <w:szCs w:val="28"/>
        </w:rPr>
        <w:t>                             СОДЕРЖАНИЕ ОБУЧЕНИЯ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379" w:right="2304"/>
        <w:jc w:val="both"/>
        <w:rPr>
          <w:rFonts w:ascii="Verdana" w:hAnsi="Verdana"/>
          <w:b/>
          <w:sz w:val="21"/>
          <w:szCs w:val="21"/>
        </w:rPr>
      </w:pPr>
      <w:r w:rsidRPr="005B3EE0">
        <w:rPr>
          <w:rStyle w:val="a4"/>
          <w:spacing w:val="1"/>
          <w:sz w:val="28"/>
          <w:szCs w:val="28"/>
        </w:rPr>
        <w:t>1. Функции и их графики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firstLine="346"/>
        <w:jc w:val="both"/>
        <w:rPr>
          <w:rFonts w:ascii="Verdana" w:hAnsi="Verdana"/>
          <w:b/>
          <w:sz w:val="21"/>
          <w:szCs w:val="21"/>
        </w:rPr>
      </w:pPr>
      <w:r w:rsidRPr="005B3EE0">
        <w:rPr>
          <w:b/>
          <w:spacing w:val="-5"/>
          <w:sz w:val="28"/>
          <w:szCs w:val="28"/>
        </w:rPr>
        <w:t>Элементарные функции. Исследование функций и по</w:t>
      </w:r>
      <w:r w:rsidRPr="005B3EE0">
        <w:rPr>
          <w:b/>
          <w:spacing w:val="-5"/>
          <w:sz w:val="28"/>
          <w:szCs w:val="28"/>
        </w:rPr>
        <w:softHyphen/>
      </w:r>
      <w:r w:rsidRPr="005B3EE0">
        <w:rPr>
          <w:b/>
          <w:spacing w:val="-7"/>
          <w:sz w:val="28"/>
          <w:szCs w:val="28"/>
        </w:rPr>
        <w:t>строение их графиков элементарными методами. Основные </w:t>
      </w:r>
      <w:r w:rsidRPr="005B3EE0">
        <w:rPr>
          <w:b/>
          <w:spacing w:val="-4"/>
          <w:sz w:val="28"/>
          <w:szCs w:val="28"/>
        </w:rPr>
        <w:t>способы преобразования графиков.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0" w:right="5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4"/>
          <w:sz w:val="28"/>
          <w:szCs w:val="28"/>
        </w:rPr>
        <w:t>Основная цель — овладеть методами исследования </w:t>
      </w:r>
      <w:r>
        <w:rPr>
          <w:color w:val="000000"/>
          <w:spacing w:val="9"/>
          <w:sz w:val="28"/>
          <w:szCs w:val="28"/>
        </w:rPr>
        <w:t>функций и построения их графиков.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Сначала вводятся понятия элементарной функции и су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перпозиции функций (сложной функции). Затем исследу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ются вопросы об области определения и области изменения </w:t>
      </w:r>
      <w:r>
        <w:rPr>
          <w:color w:val="000000"/>
          <w:spacing w:val="9"/>
          <w:sz w:val="28"/>
          <w:szCs w:val="28"/>
        </w:rPr>
        <w:t>функции, об ограниченности, четности (или нечетности) </w:t>
      </w:r>
      <w:r>
        <w:rPr>
          <w:color w:val="000000"/>
          <w:spacing w:val="6"/>
          <w:sz w:val="28"/>
          <w:szCs w:val="28"/>
        </w:rPr>
        <w:t>и периодичности функции, о промежутках возрастания </w:t>
      </w:r>
      <w:r>
        <w:rPr>
          <w:color w:val="000000"/>
          <w:spacing w:val="7"/>
          <w:sz w:val="28"/>
          <w:szCs w:val="28"/>
        </w:rPr>
        <w:t xml:space="preserve">(убывания) и </w:t>
      </w:r>
      <w:proofErr w:type="spellStart"/>
      <w:r>
        <w:rPr>
          <w:color w:val="000000"/>
          <w:spacing w:val="7"/>
          <w:sz w:val="28"/>
          <w:szCs w:val="28"/>
        </w:rPr>
        <w:t>знакопостоянства</w:t>
      </w:r>
      <w:proofErr w:type="spellEnd"/>
      <w:r>
        <w:rPr>
          <w:color w:val="000000"/>
          <w:spacing w:val="7"/>
          <w:sz w:val="28"/>
          <w:szCs w:val="28"/>
        </w:rPr>
        <w:t xml:space="preserve"> функции. Результаты ис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следования функции применяются для построения ее гра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фика. Далее рассматриваются основные способы преобразо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вания графиков функций — симметрия относительно осей координат, сдвиг вдоль осей, растяжение и сжатие графи</w:t>
      </w:r>
      <w:r>
        <w:rPr>
          <w:color w:val="000000"/>
          <w:spacing w:val="5"/>
          <w:sz w:val="28"/>
          <w:szCs w:val="28"/>
        </w:rPr>
        <w:softHyphen/>
        <w:t>ков. Все эти способы применяются к построению графика </w:t>
      </w:r>
      <w:r>
        <w:rPr>
          <w:color w:val="000000"/>
          <w:spacing w:val="7"/>
          <w:sz w:val="28"/>
          <w:szCs w:val="28"/>
        </w:rPr>
        <w:t>функции </w:t>
      </w:r>
      <w:r>
        <w:rPr>
          <w:i/>
          <w:iCs/>
          <w:color w:val="000000"/>
          <w:spacing w:val="7"/>
          <w:sz w:val="28"/>
          <w:szCs w:val="28"/>
        </w:rPr>
        <w:t>у </w:t>
      </w:r>
      <w:r>
        <w:rPr>
          <w:color w:val="000000"/>
          <w:spacing w:val="7"/>
          <w:sz w:val="28"/>
          <w:szCs w:val="28"/>
        </w:rPr>
        <w:t>= </w:t>
      </w:r>
      <w:proofErr w:type="spellStart"/>
      <w:r>
        <w:rPr>
          <w:i/>
          <w:iCs/>
          <w:color w:val="000000"/>
          <w:spacing w:val="7"/>
          <w:sz w:val="28"/>
          <w:szCs w:val="28"/>
        </w:rPr>
        <w:t>Af</w:t>
      </w:r>
      <w:proofErr w:type="spellEnd"/>
      <w:r>
        <w:rPr>
          <w:i/>
          <w:iCs/>
          <w:color w:val="000000"/>
          <w:spacing w:val="7"/>
          <w:sz w:val="28"/>
          <w:szCs w:val="28"/>
        </w:rPr>
        <w:t> (k (x</w:t>
      </w:r>
      <w:r>
        <w:rPr>
          <w:color w:val="000000"/>
          <w:spacing w:val="7"/>
          <w:sz w:val="28"/>
          <w:szCs w:val="28"/>
        </w:rPr>
        <w:t>- а)) + </w:t>
      </w:r>
      <w:r>
        <w:rPr>
          <w:i/>
          <w:iCs/>
          <w:color w:val="000000"/>
          <w:spacing w:val="7"/>
          <w:sz w:val="28"/>
          <w:szCs w:val="28"/>
        </w:rPr>
        <w:t>В </w:t>
      </w:r>
      <w:r>
        <w:rPr>
          <w:color w:val="000000"/>
          <w:spacing w:val="7"/>
          <w:sz w:val="28"/>
          <w:szCs w:val="28"/>
        </w:rPr>
        <w:t>по графику функции </w:t>
      </w:r>
      <w:r>
        <w:rPr>
          <w:i/>
          <w:iCs/>
          <w:color w:val="000000"/>
          <w:spacing w:val="7"/>
          <w:sz w:val="28"/>
          <w:szCs w:val="28"/>
        </w:rPr>
        <w:t>у </w:t>
      </w:r>
      <w:r>
        <w:rPr>
          <w:color w:val="000000"/>
          <w:spacing w:val="7"/>
          <w:sz w:val="28"/>
          <w:szCs w:val="28"/>
        </w:rPr>
        <w:t>= </w:t>
      </w:r>
      <w:r>
        <w:rPr>
          <w:i/>
          <w:iCs/>
          <w:color w:val="000000"/>
          <w:spacing w:val="7"/>
          <w:sz w:val="28"/>
          <w:szCs w:val="28"/>
        </w:rPr>
        <w:t>f(x).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6"/>
          <w:sz w:val="28"/>
          <w:szCs w:val="28"/>
        </w:rPr>
        <w:t>Рассматривается симметрия графиков функций </w:t>
      </w:r>
      <w:r>
        <w:rPr>
          <w:i/>
          <w:iCs/>
          <w:color w:val="000000"/>
          <w:spacing w:val="6"/>
          <w:sz w:val="28"/>
          <w:szCs w:val="28"/>
        </w:rPr>
        <w:t>у = f(x) </w:t>
      </w:r>
      <w:r>
        <w:rPr>
          <w:color w:val="000000"/>
          <w:spacing w:val="5"/>
          <w:sz w:val="28"/>
          <w:szCs w:val="28"/>
        </w:rPr>
        <w:t>и </w:t>
      </w:r>
      <w:r>
        <w:rPr>
          <w:i/>
          <w:iCs/>
          <w:color w:val="000000"/>
          <w:spacing w:val="5"/>
          <w:sz w:val="28"/>
          <w:szCs w:val="28"/>
        </w:rPr>
        <w:t>х = f(y) </w:t>
      </w:r>
      <w:r>
        <w:rPr>
          <w:color w:val="000000"/>
          <w:spacing w:val="5"/>
          <w:sz w:val="28"/>
          <w:szCs w:val="28"/>
        </w:rPr>
        <w:t>относительно прямой </w:t>
      </w:r>
      <w:r>
        <w:rPr>
          <w:i/>
          <w:iCs/>
          <w:color w:val="000000"/>
          <w:spacing w:val="5"/>
          <w:sz w:val="28"/>
          <w:szCs w:val="28"/>
        </w:rPr>
        <w:t>у = х. </w:t>
      </w:r>
      <w:r>
        <w:rPr>
          <w:color w:val="000000"/>
          <w:spacing w:val="5"/>
          <w:sz w:val="28"/>
          <w:szCs w:val="28"/>
        </w:rPr>
        <w:t>По графику функции </w:t>
      </w:r>
      <w:r>
        <w:rPr>
          <w:i/>
          <w:iCs/>
          <w:color w:val="000000"/>
          <w:spacing w:val="7"/>
          <w:sz w:val="28"/>
          <w:szCs w:val="28"/>
        </w:rPr>
        <w:t>у=f{x) </w:t>
      </w:r>
      <w:r>
        <w:rPr>
          <w:color w:val="000000"/>
          <w:spacing w:val="7"/>
          <w:sz w:val="28"/>
          <w:szCs w:val="28"/>
        </w:rPr>
        <w:t>строятся графики функций </w:t>
      </w:r>
      <w:r>
        <w:rPr>
          <w:i/>
          <w:iCs/>
          <w:color w:val="000000"/>
          <w:spacing w:val="7"/>
          <w:sz w:val="28"/>
          <w:szCs w:val="28"/>
        </w:rPr>
        <w:t>у = \f(x)\ </w:t>
      </w:r>
      <w:r>
        <w:rPr>
          <w:color w:val="000000"/>
          <w:spacing w:val="7"/>
          <w:sz w:val="28"/>
          <w:szCs w:val="28"/>
        </w:rPr>
        <w:t>и </w:t>
      </w:r>
      <w:r>
        <w:rPr>
          <w:i/>
          <w:iCs/>
          <w:color w:val="000000"/>
          <w:spacing w:val="7"/>
          <w:sz w:val="28"/>
          <w:szCs w:val="28"/>
        </w:rPr>
        <w:t>у = f(\x\). </w:t>
      </w:r>
      <w:r>
        <w:rPr>
          <w:color w:val="000000"/>
          <w:spacing w:val="6"/>
          <w:sz w:val="28"/>
          <w:szCs w:val="28"/>
        </w:rPr>
        <w:t>Затем строятся графики функций, являющихся суперпози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цией, суммой, произведением функций.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4"/>
          <w:sz w:val="28"/>
          <w:szCs w:val="28"/>
        </w:rPr>
        <w:t>2.</w:t>
      </w:r>
      <w:r>
        <w:rPr>
          <w:rStyle w:val="a4"/>
          <w:color w:val="000000"/>
          <w:sz w:val="28"/>
          <w:szCs w:val="28"/>
        </w:rPr>
        <w:t>Предел функции и непрерывность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" w:right="5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Понятие предела функции. Односторонние пределы, </w:t>
      </w:r>
      <w:r>
        <w:rPr>
          <w:color w:val="000000"/>
          <w:spacing w:val="5"/>
          <w:sz w:val="28"/>
          <w:szCs w:val="28"/>
        </w:rPr>
        <w:t>свойства пределов. Непрерывность функций в точке, на </w:t>
      </w:r>
      <w:r>
        <w:rPr>
          <w:color w:val="000000"/>
          <w:spacing w:val="1"/>
          <w:sz w:val="28"/>
          <w:szCs w:val="28"/>
        </w:rPr>
        <w:t>интервале</w:t>
      </w:r>
      <w:r>
        <w:rPr>
          <w:i/>
          <w:iCs/>
          <w:color w:val="000000"/>
          <w:spacing w:val="1"/>
          <w:sz w:val="28"/>
          <w:szCs w:val="28"/>
        </w:rPr>
        <w:t>. </w:t>
      </w:r>
      <w:r>
        <w:rPr>
          <w:color w:val="000000"/>
          <w:spacing w:val="1"/>
          <w:sz w:val="28"/>
          <w:szCs w:val="28"/>
        </w:rPr>
        <w:t>Непрерывность элементарных функ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>ций.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0" w:right="14" w:firstLine="33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6"/>
          <w:sz w:val="28"/>
          <w:szCs w:val="28"/>
        </w:rPr>
        <w:t>Основная цель — усвоить понятия предела функ</w:t>
      </w:r>
      <w:r>
        <w:rPr>
          <w:color w:val="000000"/>
          <w:spacing w:val="16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>ции и непрерывности функции в точке и на интервале.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5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2"/>
          <w:sz w:val="28"/>
          <w:szCs w:val="28"/>
        </w:rPr>
        <w:t>На интуитивной основе вводятся понятия предела функ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ции сначала при   х→+</w:t>
      </w:r>
      <w:proofErr w:type="gramStart"/>
      <w:r>
        <w:rPr>
          <w:color w:val="000000"/>
          <w:spacing w:val="3"/>
          <w:sz w:val="28"/>
          <w:szCs w:val="28"/>
        </w:rPr>
        <w:t>∞ ,</w:t>
      </w:r>
      <w:proofErr w:type="gramEnd"/>
      <w:r>
        <w:rPr>
          <w:color w:val="000000"/>
          <w:spacing w:val="3"/>
          <w:sz w:val="28"/>
          <w:szCs w:val="28"/>
        </w:rPr>
        <w:t xml:space="preserve"> х→- ∞             , затем в точке. Рассмат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риваются односторонние пределы и свойства пределов </w:t>
      </w:r>
      <w:r>
        <w:rPr>
          <w:color w:val="000000"/>
          <w:spacing w:val="3"/>
          <w:sz w:val="28"/>
          <w:szCs w:val="28"/>
        </w:rPr>
        <w:t>функций. Вводится понятие непрерывности функции в точ</w:t>
      </w:r>
      <w:r>
        <w:rPr>
          <w:color w:val="000000"/>
          <w:spacing w:val="3"/>
          <w:sz w:val="28"/>
          <w:szCs w:val="28"/>
        </w:rPr>
        <w:softHyphen/>
        <w:t>ке и на интервале. Выясняются промежутки непрерывности </w:t>
      </w:r>
      <w:r>
        <w:rPr>
          <w:color w:val="000000"/>
          <w:spacing w:val="6"/>
          <w:sz w:val="28"/>
          <w:szCs w:val="28"/>
        </w:rPr>
        <w:t>элементарных функций.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10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Вводятся понятия непрерывности функции справа (сле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ва) в точке </w:t>
      </w:r>
      <w:r>
        <w:rPr>
          <w:i/>
          <w:iCs/>
          <w:color w:val="000000"/>
          <w:spacing w:val="5"/>
          <w:sz w:val="28"/>
          <w:szCs w:val="28"/>
        </w:rPr>
        <w:t>х</w:t>
      </w:r>
      <w:r>
        <w:rPr>
          <w:i/>
          <w:iCs/>
          <w:color w:val="000000"/>
          <w:spacing w:val="5"/>
          <w:sz w:val="28"/>
          <w:szCs w:val="28"/>
          <w:vertAlign w:val="subscript"/>
        </w:rPr>
        <w:t>0</w:t>
      </w:r>
      <w:r>
        <w:rPr>
          <w:i/>
          <w:iCs/>
          <w:color w:val="000000"/>
          <w:spacing w:val="5"/>
          <w:sz w:val="28"/>
          <w:szCs w:val="28"/>
        </w:rPr>
        <w:t> </w:t>
      </w:r>
      <w:r>
        <w:rPr>
          <w:color w:val="000000"/>
          <w:spacing w:val="5"/>
          <w:sz w:val="28"/>
          <w:szCs w:val="28"/>
        </w:rPr>
        <w:t>и непрерывности функции на отрезке. При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водится также определение предела функции в точке «на </w:t>
      </w:r>
      <w:r>
        <w:rPr>
          <w:color w:val="000000"/>
          <w:spacing w:val="4"/>
          <w:sz w:val="28"/>
          <w:szCs w:val="28"/>
        </w:rPr>
        <w:t>языке £ - 8» и «на языке последовательностей». Вводится </w:t>
      </w:r>
      <w:r>
        <w:rPr>
          <w:color w:val="000000"/>
          <w:spacing w:val="6"/>
          <w:sz w:val="28"/>
          <w:szCs w:val="28"/>
        </w:rPr>
        <w:t>понятие разрывной функции и рассматриваются примеры </w:t>
      </w:r>
      <w:r>
        <w:rPr>
          <w:color w:val="000000"/>
          <w:spacing w:val="9"/>
          <w:sz w:val="28"/>
          <w:szCs w:val="28"/>
        </w:rPr>
        <w:t>разрывных функций.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5"/>
          <w:sz w:val="28"/>
          <w:szCs w:val="28"/>
        </w:rPr>
        <w:t>3.</w:t>
      </w:r>
      <w:r>
        <w:rPr>
          <w:rStyle w:val="a4"/>
          <w:color w:val="000000"/>
          <w:spacing w:val="-3"/>
          <w:sz w:val="28"/>
          <w:szCs w:val="28"/>
        </w:rPr>
        <w:t>Обратные функции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0" w:right="14" w:firstLine="32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6"/>
          <w:sz w:val="28"/>
          <w:szCs w:val="28"/>
        </w:rPr>
        <w:t>Понятие обратной функции.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10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2"/>
          <w:sz w:val="28"/>
          <w:szCs w:val="28"/>
        </w:rPr>
        <w:t>Основная цель — усвоить понятие функции, обрат</w:t>
      </w:r>
      <w:r>
        <w:rPr>
          <w:color w:val="000000"/>
          <w:spacing w:val="12"/>
          <w:sz w:val="28"/>
          <w:szCs w:val="28"/>
        </w:rPr>
        <w:softHyphen/>
      </w:r>
      <w:r>
        <w:rPr>
          <w:color w:val="000000"/>
          <w:spacing w:val="14"/>
          <w:sz w:val="28"/>
          <w:szCs w:val="28"/>
        </w:rPr>
        <w:t>ной к данной, и научить находить функцию, обратную </w:t>
      </w:r>
      <w:r>
        <w:rPr>
          <w:color w:val="000000"/>
          <w:spacing w:val="6"/>
          <w:sz w:val="28"/>
          <w:szCs w:val="28"/>
        </w:rPr>
        <w:t>к данной.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14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"/>
          <w:sz w:val="28"/>
          <w:szCs w:val="28"/>
        </w:rPr>
        <w:lastRenderedPageBreak/>
        <w:t>Сначала на простом примере вводится понятие функции, </w:t>
      </w:r>
      <w:r>
        <w:rPr>
          <w:color w:val="000000"/>
          <w:spacing w:val="5"/>
          <w:sz w:val="28"/>
          <w:szCs w:val="28"/>
        </w:rPr>
        <w:t>обратной к данной. Затем определяется функция, обратная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62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6"/>
          <w:sz w:val="28"/>
          <w:szCs w:val="28"/>
        </w:rPr>
        <w:t>к данной строго монотонной функции. Приводится способ построения графика обратной функции.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8" w:right="5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Вводится понятие взаимно обратных функций, устанав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ливается свойство графиков взаимно обратных функций, </w:t>
      </w:r>
      <w:r>
        <w:rPr>
          <w:color w:val="000000"/>
          <w:spacing w:val="4"/>
          <w:sz w:val="28"/>
          <w:szCs w:val="28"/>
        </w:rPr>
        <w:t>построенных в одной системе координат. Исследуются </w:t>
      </w:r>
      <w:r>
        <w:rPr>
          <w:color w:val="000000"/>
          <w:spacing w:val="3"/>
          <w:sz w:val="28"/>
          <w:szCs w:val="28"/>
        </w:rPr>
        <w:t>основные обратные тригонометрические функции и строят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>ся их графики.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6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1"/>
          <w:sz w:val="28"/>
          <w:szCs w:val="28"/>
        </w:rPr>
        <w:t>4.Производная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48" w:right="10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Понятие производной. Производная суммы, разности, </w:t>
      </w:r>
      <w:r>
        <w:rPr>
          <w:color w:val="000000"/>
          <w:spacing w:val="6"/>
          <w:sz w:val="28"/>
          <w:szCs w:val="28"/>
        </w:rPr>
        <w:t>произведения и частного двух функций</w:t>
      </w:r>
      <w:proofErr w:type="gramStart"/>
      <w:r>
        <w:rPr>
          <w:color w:val="000000"/>
          <w:spacing w:val="6"/>
          <w:sz w:val="28"/>
          <w:szCs w:val="28"/>
        </w:rPr>
        <w:t>. </w:t>
      </w:r>
      <w:r>
        <w:rPr>
          <w:i/>
          <w:iCs/>
          <w:color w:val="000000"/>
          <w:spacing w:val="8"/>
          <w:sz w:val="28"/>
          <w:szCs w:val="28"/>
        </w:rPr>
        <w:t>.</w:t>
      </w:r>
      <w:proofErr w:type="gramEnd"/>
      <w:r>
        <w:rPr>
          <w:i/>
          <w:iCs/>
          <w:color w:val="000000"/>
          <w:spacing w:val="8"/>
          <w:sz w:val="28"/>
          <w:szCs w:val="28"/>
        </w:rPr>
        <w:t> </w:t>
      </w:r>
      <w:r>
        <w:rPr>
          <w:color w:val="000000"/>
          <w:spacing w:val="8"/>
          <w:sz w:val="28"/>
          <w:szCs w:val="28"/>
        </w:rPr>
        <w:t>Произ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водные элементарных функций. Производная сложной </w:t>
      </w:r>
      <w:r>
        <w:rPr>
          <w:color w:val="000000"/>
          <w:spacing w:val="10"/>
          <w:sz w:val="28"/>
          <w:szCs w:val="28"/>
        </w:rPr>
        <w:t>функции.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43" w:right="14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5"/>
          <w:sz w:val="28"/>
          <w:szCs w:val="28"/>
        </w:rPr>
        <w:t>Основная цель — научить находить производную </w:t>
      </w:r>
      <w:r>
        <w:rPr>
          <w:color w:val="000000"/>
          <w:spacing w:val="6"/>
          <w:sz w:val="28"/>
          <w:szCs w:val="28"/>
        </w:rPr>
        <w:t>любой элементарной функции.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29" w:right="19" w:firstLine="33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Сначала вводится новая операция: дифференцирование </w:t>
      </w:r>
      <w:r>
        <w:rPr>
          <w:color w:val="000000"/>
          <w:spacing w:val="5"/>
          <w:sz w:val="28"/>
          <w:szCs w:val="28"/>
        </w:rPr>
        <w:t>функции и ее результат — производная функции. Затем выясняется механический и геометрический смысл произ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водной, после чего находятся производные суммы, разно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сти, произведения, частного и суперпозиции двух функ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ций, а также производные всех элементарных функций. Доказывается непрерывность функции в точке, в которой </w:t>
      </w:r>
      <w:r>
        <w:rPr>
          <w:color w:val="000000"/>
          <w:spacing w:val="4"/>
          <w:sz w:val="28"/>
          <w:szCs w:val="28"/>
        </w:rPr>
        <w:t>она имеет производную. Вводится понятие дифференциала </w:t>
      </w:r>
      <w:r>
        <w:rPr>
          <w:color w:val="000000"/>
          <w:spacing w:val="5"/>
          <w:sz w:val="28"/>
          <w:szCs w:val="28"/>
        </w:rPr>
        <w:t>функции, доказывается теорема о производной обратной функции и находятся производные для обратных тригоно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метрических функций.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65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5"/>
          <w:sz w:val="28"/>
          <w:szCs w:val="28"/>
        </w:rPr>
        <w:t>5.</w:t>
      </w:r>
      <w:r>
        <w:rPr>
          <w:rStyle w:val="a4"/>
          <w:color w:val="000000"/>
          <w:sz w:val="28"/>
          <w:szCs w:val="28"/>
        </w:rPr>
        <w:t>Применение производной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4" w:right="38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"/>
          <w:sz w:val="28"/>
          <w:szCs w:val="28"/>
        </w:rPr>
        <w:t>Максимум и минимум функции. Уравнение касательной. </w:t>
      </w:r>
      <w:r>
        <w:rPr>
          <w:color w:val="000000"/>
          <w:spacing w:val="4"/>
          <w:sz w:val="28"/>
          <w:szCs w:val="28"/>
        </w:rPr>
        <w:t>Приближенные вычисления</w:t>
      </w:r>
      <w:proofErr w:type="gramStart"/>
      <w:r>
        <w:rPr>
          <w:color w:val="000000"/>
          <w:spacing w:val="4"/>
          <w:sz w:val="28"/>
          <w:szCs w:val="28"/>
        </w:rPr>
        <w:t>. </w:t>
      </w:r>
      <w:r>
        <w:rPr>
          <w:i/>
          <w:iCs/>
          <w:color w:val="000000"/>
          <w:spacing w:val="4"/>
          <w:sz w:val="28"/>
          <w:szCs w:val="28"/>
        </w:rPr>
        <w:t>.</w:t>
      </w:r>
      <w:proofErr w:type="gramEnd"/>
      <w:r>
        <w:rPr>
          <w:i/>
          <w:iCs/>
          <w:color w:val="000000"/>
          <w:spacing w:val="4"/>
          <w:sz w:val="28"/>
          <w:szCs w:val="28"/>
        </w:rPr>
        <w:t> </w:t>
      </w:r>
      <w:r>
        <w:rPr>
          <w:color w:val="000000"/>
          <w:spacing w:val="4"/>
          <w:sz w:val="28"/>
          <w:szCs w:val="28"/>
        </w:rPr>
        <w:t>Возраста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ние и убывание функций. Производные высших поряд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>ков. </w:t>
      </w:r>
      <w:r>
        <w:rPr>
          <w:color w:val="000000"/>
          <w:spacing w:val="6"/>
          <w:sz w:val="28"/>
          <w:szCs w:val="28"/>
        </w:rPr>
        <w:t>Задачи на максимум </w:t>
      </w:r>
      <w:r>
        <w:rPr>
          <w:color w:val="000000"/>
          <w:spacing w:val="9"/>
          <w:sz w:val="28"/>
          <w:szCs w:val="28"/>
        </w:rPr>
        <w:t>и минимум. </w:t>
      </w:r>
      <w:r>
        <w:rPr>
          <w:i/>
          <w:iCs/>
          <w:color w:val="000000"/>
          <w:spacing w:val="9"/>
          <w:sz w:val="28"/>
          <w:szCs w:val="28"/>
        </w:rPr>
        <w:t> </w:t>
      </w:r>
      <w:r>
        <w:rPr>
          <w:color w:val="000000"/>
          <w:spacing w:val="9"/>
          <w:sz w:val="28"/>
          <w:szCs w:val="28"/>
        </w:rPr>
        <w:t>По</w:t>
      </w:r>
      <w:r>
        <w:rPr>
          <w:color w:val="000000"/>
          <w:spacing w:val="9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строение графиков функций с применением производной.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4" w:right="48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5"/>
          <w:sz w:val="28"/>
          <w:szCs w:val="28"/>
        </w:rPr>
        <w:t>Основная цель — научить применять производную </w:t>
      </w:r>
      <w:r>
        <w:rPr>
          <w:color w:val="000000"/>
          <w:spacing w:val="4"/>
          <w:sz w:val="28"/>
          <w:szCs w:val="28"/>
        </w:rPr>
        <w:t>при исследовании функций и решении практических задач.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53" w:firstLine="33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Сначала вводятся понятия локальных максимума и ми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нимума функции, ее критических точек, а затем рассматри</w:t>
      </w:r>
      <w:r>
        <w:rPr>
          <w:color w:val="000000"/>
          <w:spacing w:val="4"/>
          <w:sz w:val="28"/>
          <w:szCs w:val="28"/>
        </w:rPr>
        <w:softHyphen/>
        <w:t>вается метод нахождения максимума и минимума функции </w:t>
      </w:r>
      <w:r>
        <w:rPr>
          <w:color w:val="000000"/>
          <w:spacing w:val="11"/>
          <w:sz w:val="28"/>
          <w:szCs w:val="28"/>
        </w:rPr>
        <w:t>на отрезке. Выводится уравнение касательной к графи</w:t>
      </w:r>
      <w:r>
        <w:rPr>
          <w:color w:val="000000"/>
          <w:spacing w:val="11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ку функции, исследуется возрастание и убывание функций </w:t>
      </w:r>
      <w:r>
        <w:rPr>
          <w:color w:val="000000"/>
          <w:spacing w:val="1"/>
          <w:sz w:val="28"/>
          <w:szCs w:val="28"/>
        </w:rPr>
        <w:t>с помощью производных. Рассматриваются экстремум функ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ции с единственной критической точкой и задачи на макси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мум и минимум. Проводится исследование функций с помо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щью производной, строятся их графики.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68" w:firstLine="33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3"/>
          <w:sz w:val="28"/>
          <w:szCs w:val="28"/>
        </w:rPr>
        <w:t xml:space="preserve">Доказываются теоремы </w:t>
      </w:r>
      <w:proofErr w:type="spellStart"/>
      <w:r>
        <w:rPr>
          <w:color w:val="000000"/>
          <w:spacing w:val="3"/>
          <w:sz w:val="28"/>
          <w:szCs w:val="28"/>
        </w:rPr>
        <w:t>Ролля</w:t>
      </w:r>
      <w:proofErr w:type="spellEnd"/>
      <w:r>
        <w:rPr>
          <w:color w:val="000000"/>
          <w:spacing w:val="3"/>
          <w:sz w:val="28"/>
          <w:szCs w:val="28"/>
        </w:rPr>
        <w:t xml:space="preserve"> и Лагранжа. Обсуждается </w:t>
      </w:r>
      <w:r>
        <w:rPr>
          <w:color w:val="000000"/>
          <w:spacing w:val="6"/>
          <w:sz w:val="28"/>
          <w:szCs w:val="28"/>
        </w:rPr>
        <w:t>вопрос о выпуклости вверх (или вниз) графика функции, </w:t>
      </w:r>
      <w:r>
        <w:rPr>
          <w:color w:val="000000"/>
          <w:spacing w:val="3"/>
          <w:sz w:val="28"/>
          <w:szCs w:val="28"/>
        </w:rPr>
        <w:t>имеющей вторую производную, т. е. вопрос о геометриче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ском смысле второй производной. Вводится понятие асим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птоты графика функции. Исследуется дробно-линейная </w:t>
      </w:r>
      <w:r>
        <w:rPr>
          <w:color w:val="000000"/>
          <w:spacing w:val="3"/>
          <w:sz w:val="28"/>
          <w:szCs w:val="28"/>
        </w:rPr>
        <w:t>функция. Вводятся понятия формулы и ряда Тейлора, пока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зывается их применение при приближенных вычислениях.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09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2"/>
          <w:sz w:val="28"/>
          <w:szCs w:val="28"/>
        </w:rPr>
        <w:t>6.</w:t>
      </w:r>
      <w:r>
        <w:rPr>
          <w:rStyle w:val="a4"/>
          <w:color w:val="000000"/>
          <w:spacing w:val="1"/>
          <w:sz w:val="28"/>
          <w:szCs w:val="28"/>
        </w:rPr>
        <w:t>Первообразная и интеграл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44" w:firstLine="37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lastRenderedPageBreak/>
        <w:t>Понятие первообразной</w:t>
      </w:r>
      <w:proofErr w:type="gramStart"/>
      <w:r>
        <w:rPr>
          <w:color w:val="000000"/>
          <w:spacing w:val="4"/>
          <w:sz w:val="28"/>
          <w:szCs w:val="28"/>
        </w:rPr>
        <w:t>. </w:t>
      </w:r>
      <w:r>
        <w:rPr>
          <w:i/>
          <w:iCs/>
          <w:color w:val="000000"/>
          <w:spacing w:val="6"/>
          <w:sz w:val="28"/>
          <w:szCs w:val="28"/>
        </w:rPr>
        <w:t>.</w:t>
      </w:r>
      <w:proofErr w:type="gramEnd"/>
      <w:r>
        <w:rPr>
          <w:i/>
          <w:iCs/>
          <w:color w:val="000000"/>
          <w:spacing w:val="6"/>
          <w:sz w:val="28"/>
          <w:szCs w:val="28"/>
        </w:rPr>
        <w:t> </w:t>
      </w:r>
      <w:r>
        <w:rPr>
          <w:color w:val="000000"/>
          <w:spacing w:val="6"/>
          <w:sz w:val="28"/>
          <w:szCs w:val="28"/>
        </w:rPr>
        <w:t>Площадь криволинейной трапеции. </w:t>
      </w:r>
      <w:r>
        <w:rPr>
          <w:color w:val="000000"/>
          <w:spacing w:val="4"/>
          <w:sz w:val="28"/>
          <w:szCs w:val="28"/>
        </w:rPr>
        <w:t>Определенный интеграл. </w:t>
      </w:r>
      <w:r>
        <w:rPr>
          <w:color w:val="000000"/>
          <w:spacing w:val="6"/>
          <w:sz w:val="28"/>
          <w:szCs w:val="28"/>
        </w:rPr>
        <w:t>Формула Ньютона — Лейбница. </w:t>
      </w:r>
      <w:r>
        <w:rPr>
          <w:color w:val="000000"/>
          <w:spacing w:val="4"/>
          <w:sz w:val="28"/>
          <w:szCs w:val="28"/>
        </w:rPr>
        <w:t>Свойства определенных интегралов</w:t>
      </w:r>
      <w:proofErr w:type="gramStart"/>
      <w:r>
        <w:rPr>
          <w:color w:val="000000"/>
          <w:spacing w:val="4"/>
          <w:sz w:val="28"/>
          <w:szCs w:val="28"/>
        </w:rPr>
        <w:t>. </w:t>
      </w:r>
      <w:r>
        <w:rPr>
          <w:i/>
          <w:iCs/>
          <w:color w:val="000000"/>
          <w:spacing w:val="10"/>
          <w:sz w:val="28"/>
          <w:szCs w:val="28"/>
        </w:rPr>
        <w:t>.</w:t>
      </w:r>
      <w:proofErr w:type="gramEnd"/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68" w:right="5" w:firstLine="34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0"/>
          <w:sz w:val="28"/>
          <w:szCs w:val="28"/>
        </w:rPr>
        <w:t>Основная цель — знать таблицу первообразных (не</w:t>
      </w:r>
      <w:r>
        <w:rPr>
          <w:color w:val="000000"/>
          <w:spacing w:val="1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определенных интегралов) основных функций и уметь при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менять формулу Ньютона — Лейбница при вычислении </w:t>
      </w:r>
      <w:r>
        <w:rPr>
          <w:color w:val="000000"/>
          <w:spacing w:val="7"/>
          <w:sz w:val="28"/>
          <w:szCs w:val="28"/>
        </w:rPr>
        <w:t>определенных интегралов и площадей фигур.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Сначала вводится понятие первообразной для функции, </w:t>
      </w:r>
      <w:r>
        <w:rPr>
          <w:color w:val="000000"/>
          <w:spacing w:val="4"/>
          <w:sz w:val="28"/>
          <w:szCs w:val="28"/>
        </w:rPr>
        <w:t>непрерывной на интервале, затем понятие неопределенного </w:t>
      </w:r>
      <w:r>
        <w:rPr>
          <w:color w:val="000000"/>
          <w:spacing w:val="5"/>
          <w:sz w:val="28"/>
          <w:szCs w:val="28"/>
        </w:rPr>
        <w:t>интеграла, приводятся основные свойства неопределенных </w:t>
      </w:r>
      <w:proofErr w:type="gramStart"/>
      <w:r>
        <w:rPr>
          <w:color w:val="000000"/>
          <w:spacing w:val="1"/>
          <w:sz w:val="28"/>
          <w:szCs w:val="28"/>
        </w:rPr>
        <w:t>«,,</w:t>
      </w:r>
      <w:proofErr w:type="gramEnd"/>
      <w:r>
        <w:rPr>
          <w:color w:val="000000"/>
          <w:spacing w:val="1"/>
          <w:sz w:val="28"/>
          <w:szCs w:val="28"/>
        </w:rPr>
        <w:t xml:space="preserve"> интегралов и таблица неопределенных интегралов. Опреде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ляется площадь криволинейной трапеции как предел инте</w:t>
      </w:r>
      <w:r>
        <w:rPr>
          <w:color w:val="000000"/>
          <w:spacing w:val="6"/>
          <w:sz w:val="28"/>
          <w:szCs w:val="28"/>
        </w:rPr>
        <w:softHyphen/>
        <w:t>гральной суммы для неотрицательной функции. Опреде</w:t>
      </w:r>
      <w:r>
        <w:rPr>
          <w:color w:val="000000"/>
          <w:spacing w:val="6"/>
          <w:sz w:val="28"/>
          <w:szCs w:val="28"/>
        </w:rPr>
        <w:softHyphen/>
        <w:t>ленный интеграл также вводится как предел интегральной </w:t>
      </w:r>
      <w:r>
        <w:rPr>
          <w:color w:val="000000"/>
          <w:spacing w:val="7"/>
          <w:sz w:val="28"/>
          <w:szCs w:val="28"/>
        </w:rPr>
        <w:t>суммы для непрерывной на отрезке функции. Приводится </w:t>
      </w:r>
      <w:r>
        <w:rPr>
          <w:color w:val="000000"/>
          <w:spacing w:val="5"/>
          <w:sz w:val="28"/>
          <w:szCs w:val="28"/>
        </w:rPr>
        <w:t>формула Ньютона — Лейбница для вычисления опреде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ленных интегралов.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68" w:firstLine="34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3"/>
          <w:sz w:val="28"/>
          <w:szCs w:val="28"/>
        </w:rPr>
        <w:t>Рассматриваются способы нахождения неопределенных интегралов — замена переменной и интегрирование по час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тям, метод трапеций для приближенного вычисления опре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деленных интегралов. Приводятся свойства определенных </w:t>
      </w:r>
      <w:r>
        <w:rPr>
          <w:color w:val="000000"/>
          <w:spacing w:val="4"/>
          <w:sz w:val="28"/>
          <w:szCs w:val="28"/>
        </w:rPr>
        <w:t>интегралов и их применение для вычисления площадей фи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гур на плоскости и для решения геометрических и физиче</w:t>
      </w:r>
      <w:r>
        <w:rPr>
          <w:color w:val="000000"/>
          <w:spacing w:val="5"/>
          <w:sz w:val="28"/>
          <w:szCs w:val="28"/>
        </w:rPr>
        <w:softHyphen/>
        <w:t>ских задач. Вводятся понятия дифференциального уравне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ния, его общего и частного решения. Приводятся способы </w:t>
      </w:r>
      <w:r>
        <w:rPr>
          <w:color w:val="000000"/>
          <w:spacing w:val="7"/>
          <w:sz w:val="28"/>
          <w:szCs w:val="28"/>
        </w:rPr>
        <w:t>решения некоторых дифференциальных уравнений.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09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4"/>
          <w:sz w:val="28"/>
          <w:szCs w:val="28"/>
        </w:rPr>
        <w:t>7.</w:t>
      </w:r>
      <w:r>
        <w:rPr>
          <w:rStyle w:val="a4"/>
          <w:color w:val="000000"/>
          <w:sz w:val="28"/>
          <w:szCs w:val="28"/>
        </w:rPr>
        <w:t>Равносильность уравнений и неравенств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14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Равносильные преобразования уравнений и неравенств.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73" w:right="10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3"/>
          <w:sz w:val="28"/>
          <w:szCs w:val="28"/>
        </w:rPr>
        <w:t>Основная цель — научить применять равносильные </w:t>
      </w:r>
      <w:r>
        <w:rPr>
          <w:color w:val="000000"/>
          <w:spacing w:val="6"/>
          <w:sz w:val="28"/>
          <w:szCs w:val="28"/>
        </w:rPr>
        <w:t>преобразования при решении уравнений и неравенств.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63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Сначала перечисляются равносильные преобразования </w:t>
      </w:r>
      <w:r>
        <w:rPr>
          <w:color w:val="000000"/>
          <w:spacing w:val="4"/>
          <w:sz w:val="28"/>
          <w:szCs w:val="28"/>
        </w:rPr>
        <w:t>уравнений. Подчеркивается, что при таких преобразовани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ях множество корней преобразованного уравнения совпа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дает с множеством корней исходного уравнения. Рассмат</w:t>
      </w:r>
      <w:r>
        <w:rPr>
          <w:color w:val="000000"/>
          <w:spacing w:val="4"/>
          <w:sz w:val="28"/>
          <w:szCs w:val="28"/>
        </w:rPr>
        <w:t xml:space="preserve">риваются примеры применения таких преобразований </w:t>
      </w:r>
      <w:proofErr w:type="spellStart"/>
      <w:r>
        <w:rPr>
          <w:color w:val="000000"/>
          <w:spacing w:val="4"/>
          <w:sz w:val="28"/>
          <w:szCs w:val="28"/>
        </w:rPr>
        <w:t>пpи</w:t>
      </w:r>
      <w:proofErr w:type="spellEnd"/>
      <w:r>
        <w:rPr>
          <w:color w:val="000000"/>
          <w:spacing w:val="4"/>
          <w:sz w:val="28"/>
          <w:szCs w:val="28"/>
        </w:rPr>
        <w:t> </w:t>
      </w:r>
      <w:r>
        <w:rPr>
          <w:color w:val="000000"/>
          <w:spacing w:val="6"/>
          <w:sz w:val="28"/>
          <w:szCs w:val="28"/>
        </w:rPr>
        <w:t>решении уравнений.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01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Затем аналогичным образом рассматриваются равно </w:t>
      </w:r>
      <w:r>
        <w:rPr>
          <w:color w:val="000000"/>
          <w:spacing w:val="4"/>
          <w:sz w:val="28"/>
          <w:szCs w:val="28"/>
        </w:rPr>
        <w:t>сильные преобразования неравенств и их применение при] </w:t>
      </w:r>
      <w:r>
        <w:rPr>
          <w:color w:val="000000"/>
          <w:spacing w:val="5"/>
          <w:sz w:val="28"/>
          <w:szCs w:val="28"/>
        </w:rPr>
        <w:t>решении неравенств.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427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10"/>
          <w:sz w:val="28"/>
          <w:szCs w:val="28"/>
        </w:rPr>
        <w:t>8. Уравнения-следствия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72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0"/>
          <w:sz w:val="28"/>
          <w:szCs w:val="28"/>
        </w:rPr>
        <w:t>Понятие уравнения-следствия. Возведение уравнения </w:t>
      </w:r>
      <w:r>
        <w:rPr>
          <w:color w:val="000000"/>
          <w:spacing w:val="3"/>
          <w:sz w:val="28"/>
          <w:szCs w:val="28"/>
        </w:rPr>
        <w:t>в четную степень. Потенцирование логарифмических уравнений. Приведение подобных членов уравнения. Освобож</w:t>
      </w:r>
      <w:r>
        <w:rPr>
          <w:color w:val="000000"/>
          <w:spacing w:val="6"/>
          <w:sz w:val="28"/>
          <w:szCs w:val="28"/>
        </w:rPr>
        <w:t>дение уравнения от знаменателя.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67" w:right="19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5"/>
          <w:sz w:val="28"/>
          <w:szCs w:val="28"/>
        </w:rPr>
        <w:t>Основная цель — научить применять преобразова</w:t>
      </w:r>
      <w:r>
        <w:rPr>
          <w:color w:val="000000"/>
          <w:spacing w:val="7"/>
          <w:sz w:val="28"/>
          <w:szCs w:val="28"/>
        </w:rPr>
        <w:t>ния, приводящие к уравнению-следствию.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4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Сначала вводится понятие уравнения-следствия, пере</w:t>
      </w:r>
      <w:r>
        <w:rPr>
          <w:color w:val="000000"/>
          <w:spacing w:val="3"/>
          <w:sz w:val="28"/>
          <w:szCs w:val="28"/>
        </w:rPr>
        <w:t>числяются преобразования, приводящие к уравнению-след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ствию. Подчеркивается, что при таком способе решение </w:t>
      </w:r>
      <w:r>
        <w:rPr>
          <w:color w:val="000000"/>
          <w:spacing w:val="5"/>
          <w:sz w:val="28"/>
          <w:szCs w:val="28"/>
        </w:rPr>
        <w:t>уравнения проверка корней уравнения-следствия является </w:t>
      </w:r>
      <w:r>
        <w:rPr>
          <w:color w:val="000000"/>
          <w:spacing w:val="3"/>
          <w:sz w:val="28"/>
          <w:szCs w:val="28"/>
        </w:rPr>
        <w:t>обязательным этапом решения исходного уравнения. Затем </w:t>
      </w:r>
      <w:r>
        <w:rPr>
          <w:color w:val="000000"/>
          <w:spacing w:val="5"/>
          <w:sz w:val="28"/>
          <w:szCs w:val="28"/>
        </w:rPr>
        <w:t>рассматриваются многочисленные примеры применения каждого из этих преобразований в отдельности и несколь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ких таких преобразований.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5"/>
          <w:sz w:val="28"/>
          <w:szCs w:val="28"/>
        </w:rPr>
        <w:t>9.</w:t>
      </w:r>
      <w:r>
        <w:rPr>
          <w:rStyle w:val="a4"/>
          <w:color w:val="000000"/>
          <w:spacing w:val="10"/>
          <w:sz w:val="28"/>
          <w:szCs w:val="28"/>
        </w:rPr>
        <w:t>Равносильность уравнений и неравенств системам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10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lastRenderedPageBreak/>
        <w:t>Решение уравнений с помощью систем. </w:t>
      </w:r>
      <w:r>
        <w:rPr>
          <w:color w:val="000000"/>
          <w:spacing w:val="6"/>
          <w:sz w:val="28"/>
          <w:szCs w:val="28"/>
        </w:rPr>
        <w:t>Решение неравенств с помощью систем.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" w:right="5" w:firstLine="341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5"/>
          <w:sz w:val="28"/>
          <w:szCs w:val="28"/>
        </w:rPr>
        <w:t>Основная цель — научить применять переход от </w:t>
      </w:r>
      <w:r>
        <w:rPr>
          <w:color w:val="000000"/>
          <w:spacing w:val="7"/>
          <w:sz w:val="28"/>
          <w:szCs w:val="28"/>
        </w:rPr>
        <w:t>уравнения (или неравенства) к равносильной системе.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14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6"/>
          <w:sz w:val="28"/>
          <w:szCs w:val="28"/>
        </w:rPr>
        <w:t>Сначала вводятся понятия системы, равносильности </w:t>
      </w:r>
      <w:r>
        <w:rPr>
          <w:color w:val="000000"/>
          <w:spacing w:val="5"/>
          <w:sz w:val="28"/>
          <w:szCs w:val="28"/>
        </w:rPr>
        <w:t>систем, равносильности уравнения (неравенства) системе или совокупности систем.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34" w:firstLine="32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Затем перечисляются некоторые уравнения (неравенст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ва) и равносильные им системы. Формулируются утверж</w:t>
      </w:r>
      <w:r>
        <w:rPr>
          <w:color w:val="000000"/>
          <w:spacing w:val="4"/>
          <w:sz w:val="28"/>
          <w:szCs w:val="28"/>
        </w:rPr>
        <w:t>дения об их равносильности. Приводятся примеры приме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нения этих утверждений.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07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7"/>
          <w:sz w:val="28"/>
          <w:szCs w:val="28"/>
        </w:rPr>
        <w:t>10.</w:t>
      </w:r>
      <w:r>
        <w:rPr>
          <w:rStyle w:val="a4"/>
          <w:color w:val="000000"/>
          <w:spacing w:val="9"/>
          <w:sz w:val="28"/>
          <w:szCs w:val="28"/>
        </w:rPr>
        <w:t>Равносильность уравнений на множествах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62" w:firstLine="288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4"/>
          <w:sz w:val="28"/>
          <w:szCs w:val="28"/>
        </w:rPr>
        <w:t>Возведение уравнения в четную степень.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82" w:firstLine="26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6"/>
          <w:sz w:val="28"/>
          <w:szCs w:val="28"/>
        </w:rPr>
        <w:t>Основная цель — научить применять переход к </w:t>
      </w:r>
      <w:r>
        <w:rPr>
          <w:color w:val="000000"/>
          <w:spacing w:val="2"/>
          <w:sz w:val="28"/>
          <w:szCs w:val="28"/>
        </w:rPr>
        <w:t>сравнению, равносильному на некотором множестве исход</w:t>
      </w:r>
      <w:r>
        <w:rPr>
          <w:color w:val="000000"/>
          <w:spacing w:val="3"/>
          <w:sz w:val="28"/>
          <w:szCs w:val="28"/>
        </w:rPr>
        <w:t>ному уравнению.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3"/>
          <w:sz w:val="28"/>
          <w:szCs w:val="28"/>
        </w:rPr>
        <w:t>Сначала вводится понятие равносильности двух уравне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ний на множестве, описываются те множества чисел, на </w:t>
      </w:r>
      <w:r>
        <w:rPr>
          <w:color w:val="000000"/>
          <w:spacing w:val="8"/>
          <w:sz w:val="28"/>
          <w:szCs w:val="28"/>
        </w:rPr>
        <w:t>каждом из которых получается уравнение, равносильное </w:t>
      </w:r>
      <w:r>
        <w:rPr>
          <w:color w:val="000000"/>
          <w:spacing w:val="4"/>
          <w:sz w:val="28"/>
          <w:szCs w:val="28"/>
        </w:rPr>
        <w:t>на этом множестве исходному уравнению при возведении </w:t>
      </w:r>
      <w:r>
        <w:rPr>
          <w:color w:val="000000"/>
          <w:spacing w:val="5"/>
          <w:sz w:val="28"/>
          <w:szCs w:val="28"/>
        </w:rPr>
        <w:t>уравнения в четную степень, при умножении уравнения на </w:t>
      </w:r>
      <w:r>
        <w:rPr>
          <w:color w:val="000000"/>
          <w:spacing w:val="8"/>
          <w:sz w:val="28"/>
          <w:szCs w:val="28"/>
        </w:rPr>
        <w:t>функцию, при логарифмировании, при потенцировании, </w:t>
      </w:r>
      <w:r>
        <w:rPr>
          <w:color w:val="000000"/>
          <w:spacing w:val="5"/>
          <w:sz w:val="28"/>
          <w:szCs w:val="28"/>
        </w:rPr>
        <w:t>при приведении подобных членов уравнения, при приме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нении некоторых формул. Для каждого преобразования уравнения формулируются соответствующие утверждения </w:t>
      </w:r>
      <w:r>
        <w:rPr>
          <w:color w:val="000000"/>
          <w:spacing w:val="7"/>
          <w:sz w:val="28"/>
          <w:szCs w:val="28"/>
        </w:rPr>
        <w:t>о равносильности и приводятся примеры их применения.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35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spacing w:val="-1"/>
          <w:sz w:val="28"/>
          <w:szCs w:val="28"/>
        </w:rPr>
        <w:t>11.</w:t>
      </w:r>
      <w:r>
        <w:rPr>
          <w:rStyle w:val="a4"/>
          <w:color w:val="000000"/>
          <w:spacing w:val="9"/>
          <w:sz w:val="28"/>
          <w:szCs w:val="28"/>
        </w:rPr>
        <w:t>Равносильность неравенств на множествах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right="5" w:firstLine="322"/>
        <w:jc w:val="both"/>
        <w:rPr>
          <w:rFonts w:ascii="Verdana" w:hAnsi="Verdana"/>
          <w:color w:val="000000"/>
          <w:sz w:val="21"/>
          <w:szCs w:val="21"/>
        </w:rPr>
      </w:pPr>
      <w:r w:rsidRPr="005B3EE0">
        <w:rPr>
          <w:iCs/>
          <w:color w:val="000000"/>
          <w:spacing w:val="7"/>
          <w:sz w:val="28"/>
          <w:szCs w:val="28"/>
        </w:rPr>
        <w:t>Возведение неравенства в четную степень и умноже</w:t>
      </w:r>
      <w:r w:rsidRPr="005B3EE0">
        <w:rPr>
          <w:iCs/>
          <w:color w:val="000000"/>
          <w:spacing w:val="7"/>
          <w:sz w:val="28"/>
          <w:szCs w:val="28"/>
        </w:rPr>
        <w:softHyphen/>
      </w:r>
      <w:r w:rsidRPr="005B3EE0">
        <w:rPr>
          <w:iCs/>
          <w:color w:val="000000"/>
          <w:spacing w:val="8"/>
          <w:sz w:val="28"/>
          <w:szCs w:val="28"/>
        </w:rPr>
        <w:t>ние неравенства на функцию, потенцирование логариф</w:t>
      </w:r>
      <w:r w:rsidRPr="005B3EE0">
        <w:rPr>
          <w:iCs/>
          <w:color w:val="000000"/>
          <w:spacing w:val="8"/>
          <w:sz w:val="28"/>
          <w:szCs w:val="28"/>
        </w:rPr>
        <w:softHyphen/>
      </w:r>
      <w:r w:rsidRPr="005B3EE0">
        <w:rPr>
          <w:iCs/>
          <w:color w:val="000000"/>
          <w:spacing w:val="7"/>
          <w:sz w:val="28"/>
          <w:szCs w:val="28"/>
        </w:rPr>
        <w:t>мических неравенств, приведение подобных членов, при</w:t>
      </w:r>
      <w:r w:rsidRPr="005B3EE0">
        <w:rPr>
          <w:iCs/>
          <w:color w:val="000000"/>
          <w:spacing w:val="7"/>
          <w:sz w:val="28"/>
          <w:szCs w:val="28"/>
        </w:rPr>
        <w:softHyphen/>
      </w:r>
      <w:r w:rsidRPr="005B3EE0">
        <w:rPr>
          <w:iCs/>
          <w:color w:val="000000"/>
          <w:spacing w:val="8"/>
          <w:sz w:val="28"/>
          <w:szCs w:val="28"/>
        </w:rPr>
        <w:t>менение некоторых формул.</w:t>
      </w:r>
      <w:r>
        <w:rPr>
          <w:i/>
          <w:iCs/>
          <w:color w:val="000000"/>
          <w:spacing w:val="8"/>
          <w:sz w:val="28"/>
          <w:szCs w:val="28"/>
        </w:rPr>
        <w:t> </w:t>
      </w:r>
      <w:r>
        <w:rPr>
          <w:color w:val="000000"/>
          <w:spacing w:val="8"/>
          <w:sz w:val="28"/>
          <w:szCs w:val="28"/>
        </w:rPr>
        <w:t>Нестрогие неравенства.</w:t>
      </w:r>
    </w:p>
    <w:p w:rsidR="001E3F14" w:rsidRDefault="001E3F14" w:rsidP="001E3F14">
      <w:pPr>
        <w:pStyle w:val="a3"/>
        <w:shd w:val="clear" w:color="auto" w:fill="FFFFFF"/>
        <w:spacing w:before="0" w:beforeAutospacing="0" w:after="0" w:afterAutospacing="0"/>
        <w:ind w:left="5" w:right="10" w:firstLine="33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pacing w:val="13"/>
          <w:sz w:val="28"/>
          <w:szCs w:val="28"/>
        </w:rPr>
        <w:t>Основная цель — научить применять переход к не</w:t>
      </w:r>
      <w:r>
        <w:rPr>
          <w:color w:val="000000"/>
          <w:spacing w:val="1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равенству, равносильному на некотором множестве исход</w:t>
      </w:r>
      <w:r>
        <w:rPr>
          <w:color w:val="000000"/>
          <w:spacing w:val="4"/>
          <w:sz w:val="28"/>
          <w:szCs w:val="28"/>
        </w:rPr>
        <w:softHyphen/>
        <w:t>ному неравенству.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5" w:firstLine="336"/>
        <w:jc w:val="both"/>
        <w:rPr>
          <w:color w:val="000000"/>
          <w:sz w:val="21"/>
          <w:szCs w:val="21"/>
        </w:rPr>
      </w:pPr>
      <w:r>
        <w:rPr>
          <w:color w:val="000000"/>
          <w:spacing w:val="5"/>
          <w:sz w:val="28"/>
          <w:szCs w:val="28"/>
        </w:rPr>
        <w:t>Вводится понятие равносильности двух неравенств на </w:t>
      </w:r>
      <w:r>
        <w:rPr>
          <w:color w:val="000000"/>
          <w:spacing w:val="8"/>
          <w:sz w:val="28"/>
          <w:szCs w:val="28"/>
        </w:rPr>
        <w:t xml:space="preserve">множестве, </w:t>
      </w:r>
      <w:r w:rsidRPr="005B3EE0">
        <w:rPr>
          <w:color w:val="000000"/>
          <w:spacing w:val="8"/>
          <w:sz w:val="28"/>
          <w:szCs w:val="28"/>
        </w:rPr>
        <w:t>описываются те множества чисел, на каждом </w:t>
      </w:r>
      <w:r w:rsidRPr="005B3EE0">
        <w:rPr>
          <w:color w:val="000000"/>
          <w:spacing w:val="4"/>
          <w:sz w:val="28"/>
          <w:szCs w:val="28"/>
        </w:rPr>
        <w:t>из которых получается неравенство, равносильное на этом множестве исходному неравенству при возведении уравне</w:t>
      </w:r>
      <w:r w:rsidRPr="005B3EE0">
        <w:rPr>
          <w:color w:val="000000"/>
          <w:spacing w:val="4"/>
          <w:sz w:val="28"/>
          <w:szCs w:val="28"/>
        </w:rPr>
        <w:softHyphen/>
      </w:r>
      <w:r w:rsidRPr="005B3EE0">
        <w:rPr>
          <w:color w:val="000000"/>
          <w:spacing w:val="5"/>
          <w:sz w:val="28"/>
          <w:szCs w:val="28"/>
        </w:rPr>
        <w:t>ния в четную степень, при умножении уравнения на функ</w:t>
      </w:r>
      <w:r w:rsidRPr="005B3EE0">
        <w:rPr>
          <w:color w:val="000000"/>
          <w:spacing w:val="5"/>
          <w:sz w:val="28"/>
          <w:szCs w:val="28"/>
        </w:rPr>
        <w:softHyphen/>
      </w:r>
      <w:r w:rsidRPr="005B3EE0">
        <w:rPr>
          <w:color w:val="000000"/>
          <w:spacing w:val="4"/>
          <w:sz w:val="28"/>
          <w:szCs w:val="28"/>
        </w:rPr>
        <w:t>цию, при потенцировании логарифмического неравенства, </w:t>
      </w:r>
      <w:r w:rsidRPr="005B3EE0">
        <w:rPr>
          <w:color w:val="000000"/>
          <w:spacing w:val="3"/>
          <w:sz w:val="28"/>
          <w:szCs w:val="28"/>
        </w:rPr>
        <w:t>при приведении подобных членов неравенства, при приме</w:t>
      </w:r>
      <w:r w:rsidRPr="005B3EE0">
        <w:rPr>
          <w:color w:val="000000"/>
          <w:spacing w:val="3"/>
          <w:sz w:val="28"/>
          <w:szCs w:val="28"/>
        </w:rPr>
        <w:softHyphen/>
      </w:r>
      <w:r w:rsidRPr="005B3EE0">
        <w:rPr>
          <w:color w:val="000000"/>
          <w:spacing w:val="6"/>
          <w:sz w:val="28"/>
          <w:szCs w:val="28"/>
        </w:rPr>
        <w:t>нении некоторых формул. Для каждого преобразования </w:t>
      </w:r>
      <w:r w:rsidRPr="005B3EE0">
        <w:rPr>
          <w:color w:val="000000"/>
          <w:spacing w:val="5"/>
          <w:sz w:val="28"/>
          <w:szCs w:val="28"/>
        </w:rPr>
        <w:t>неравенства формулируются соответствующие утвержде</w:t>
      </w:r>
      <w:r w:rsidRPr="005B3EE0">
        <w:rPr>
          <w:color w:val="000000"/>
          <w:spacing w:val="5"/>
          <w:sz w:val="28"/>
          <w:szCs w:val="28"/>
        </w:rPr>
        <w:softHyphen/>
      </w:r>
      <w:r w:rsidRPr="005B3EE0">
        <w:rPr>
          <w:color w:val="000000"/>
          <w:spacing w:val="6"/>
          <w:sz w:val="28"/>
          <w:szCs w:val="28"/>
        </w:rPr>
        <w:t>ния о равносильности и приводятся примеры их примене</w:t>
      </w:r>
      <w:r w:rsidRPr="005B3EE0">
        <w:rPr>
          <w:color w:val="000000"/>
          <w:spacing w:val="6"/>
          <w:sz w:val="28"/>
          <w:szCs w:val="28"/>
        </w:rPr>
        <w:softHyphen/>
      </w:r>
      <w:r w:rsidRPr="005B3EE0">
        <w:rPr>
          <w:color w:val="000000"/>
          <w:spacing w:val="7"/>
          <w:sz w:val="28"/>
          <w:szCs w:val="28"/>
        </w:rPr>
        <w:t>ния. Рассматриваются нестрогие неравенства.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350"/>
        <w:jc w:val="both"/>
        <w:rPr>
          <w:color w:val="000000"/>
          <w:sz w:val="21"/>
          <w:szCs w:val="21"/>
        </w:rPr>
      </w:pPr>
      <w:r w:rsidRPr="005B3EE0">
        <w:rPr>
          <w:rStyle w:val="a4"/>
          <w:color w:val="000000"/>
          <w:spacing w:val="-2"/>
          <w:sz w:val="28"/>
          <w:szCs w:val="28"/>
        </w:rPr>
        <w:t>12.</w:t>
      </w:r>
      <w:r w:rsidRPr="005B3EE0">
        <w:rPr>
          <w:rStyle w:val="a4"/>
          <w:color w:val="000000"/>
          <w:spacing w:val="10"/>
          <w:sz w:val="28"/>
          <w:szCs w:val="28"/>
        </w:rPr>
        <w:t>Метод промежутков для уравнений и неравенств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5" w:right="14" w:firstLine="341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5"/>
          <w:sz w:val="28"/>
          <w:szCs w:val="28"/>
        </w:rPr>
        <w:t>Уравнения и неравенства с модулями. Метод интерва</w:t>
      </w:r>
      <w:r w:rsidRPr="005B3EE0">
        <w:rPr>
          <w:color w:val="000000"/>
          <w:spacing w:val="5"/>
          <w:sz w:val="28"/>
          <w:szCs w:val="28"/>
        </w:rPr>
        <w:softHyphen/>
      </w:r>
      <w:r w:rsidRPr="005B3EE0">
        <w:rPr>
          <w:color w:val="000000"/>
          <w:spacing w:val="9"/>
          <w:sz w:val="28"/>
          <w:szCs w:val="28"/>
        </w:rPr>
        <w:t>лов для непрерывных функций.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10" w:firstLine="341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16"/>
          <w:sz w:val="28"/>
          <w:szCs w:val="28"/>
        </w:rPr>
        <w:t>Основная цель — научить решать уравнения и не</w:t>
      </w:r>
      <w:r w:rsidRPr="005B3EE0">
        <w:rPr>
          <w:color w:val="000000"/>
          <w:spacing w:val="16"/>
          <w:sz w:val="28"/>
          <w:szCs w:val="28"/>
        </w:rPr>
        <w:softHyphen/>
      </w:r>
      <w:r w:rsidRPr="005B3EE0">
        <w:rPr>
          <w:color w:val="000000"/>
          <w:spacing w:val="6"/>
          <w:sz w:val="28"/>
          <w:szCs w:val="28"/>
        </w:rPr>
        <w:t>равенства с модулями и применять метод интервалов для решения неравенств.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10" w:firstLine="336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3"/>
          <w:sz w:val="28"/>
          <w:szCs w:val="28"/>
        </w:rPr>
        <w:t>Сначала рассматриваются уравнения с модулями и опи</w:t>
      </w:r>
      <w:r w:rsidRPr="005B3EE0">
        <w:rPr>
          <w:color w:val="000000"/>
          <w:spacing w:val="3"/>
          <w:sz w:val="28"/>
          <w:szCs w:val="28"/>
        </w:rPr>
        <w:softHyphen/>
      </w:r>
      <w:r w:rsidRPr="005B3EE0">
        <w:rPr>
          <w:color w:val="000000"/>
          <w:spacing w:val="5"/>
          <w:sz w:val="28"/>
          <w:szCs w:val="28"/>
        </w:rPr>
        <w:t>сывается способ решения таких уравнений переходом к уравнениям, равносильным исходному на некотором мно</w:t>
      </w:r>
      <w:r w:rsidRPr="005B3EE0">
        <w:rPr>
          <w:color w:val="000000"/>
          <w:spacing w:val="5"/>
          <w:sz w:val="28"/>
          <w:szCs w:val="28"/>
        </w:rPr>
        <w:softHyphen/>
        <w:t>жестве и не содержащим модулей. Затем аналогично рас</w:t>
      </w:r>
      <w:r w:rsidRPr="005B3EE0">
        <w:rPr>
          <w:color w:val="000000"/>
          <w:spacing w:val="5"/>
          <w:sz w:val="28"/>
          <w:szCs w:val="28"/>
        </w:rPr>
        <w:softHyphen/>
      </w:r>
      <w:r w:rsidRPr="005B3EE0">
        <w:rPr>
          <w:color w:val="000000"/>
          <w:spacing w:val="3"/>
          <w:sz w:val="28"/>
          <w:szCs w:val="28"/>
        </w:rPr>
        <w:t>сматриваются неравенства с модулями. Наконец, для функ</w:t>
      </w:r>
      <w:r w:rsidRPr="005B3EE0">
        <w:rPr>
          <w:color w:val="000000"/>
          <w:spacing w:val="3"/>
          <w:sz w:val="28"/>
          <w:szCs w:val="28"/>
        </w:rPr>
        <w:softHyphen/>
      </w:r>
      <w:r w:rsidRPr="005B3EE0">
        <w:rPr>
          <w:color w:val="000000"/>
          <w:spacing w:val="5"/>
          <w:sz w:val="28"/>
          <w:szCs w:val="28"/>
        </w:rPr>
        <w:lastRenderedPageBreak/>
        <w:t>ций </w:t>
      </w:r>
      <w:r w:rsidRPr="005B3EE0">
        <w:rPr>
          <w:i/>
          <w:iCs/>
          <w:color w:val="000000"/>
          <w:spacing w:val="5"/>
          <w:sz w:val="28"/>
          <w:szCs w:val="28"/>
        </w:rPr>
        <w:t>f(x), </w:t>
      </w:r>
      <w:r w:rsidRPr="005B3EE0">
        <w:rPr>
          <w:color w:val="000000"/>
          <w:spacing w:val="5"/>
          <w:sz w:val="28"/>
          <w:szCs w:val="28"/>
        </w:rPr>
        <w:t>непрерывных на некоторых интервалах, рассмат</w:t>
      </w:r>
      <w:r w:rsidRPr="005B3EE0">
        <w:rPr>
          <w:color w:val="000000"/>
          <w:spacing w:val="5"/>
          <w:sz w:val="28"/>
          <w:szCs w:val="28"/>
        </w:rPr>
        <w:softHyphen/>
      </w:r>
      <w:r w:rsidRPr="005B3EE0">
        <w:rPr>
          <w:color w:val="000000"/>
          <w:spacing w:val="6"/>
          <w:sz w:val="28"/>
          <w:szCs w:val="28"/>
        </w:rPr>
        <w:t>ривается способ решения неравенств </w:t>
      </w:r>
      <w:r w:rsidRPr="005B3EE0">
        <w:rPr>
          <w:i/>
          <w:iCs/>
          <w:color w:val="000000"/>
          <w:spacing w:val="6"/>
          <w:sz w:val="28"/>
          <w:szCs w:val="28"/>
        </w:rPr>
        <w:t>f(x) &gt; </w:t>
      </w:r>
      <w:r w:rsidRPr="005B3EE0">
        <w:rPr>
          <w:color w:val="000000"/>
          <w:spacing w:val="6"/>
          <w:sz w:val="28"/>
          <w:szCs w:val="28"/>
        </w:rPr>
        <w:t>0 и </w:t>
      </w:r>
      <w:r w:rsidRPr="005B3EE0">
        <w:rPr>
          <w:i/>
          <w:iCs/>
          <w:color w:val="000000"/>
          <w:spacing w:val="6"/>
          <w:sz w:val="28"/>
          <w:szCs w:val="28"/>
        </w:rPr>
        <w:t>f(x) </w:t>
      </w:r>
      <w:r w:rsidRPr="005B3EE0">
        <w:rPr>
          <w:color w:val="000000"/>
          <w:spacing w:val="6"/>
          <w:sz w:val="28"/>
          <w:szCs w:val="28"/>
        </w:rPr>
        <w:t>&lt; 0. </w:t>
      </w:r>
      <w:r w:rsidRPr="005B3EE0">
        <w:rPr>
          <w:color w:val="000000"/>
          <w:spacing w:val="5"/>
          <w:sz w:val="28"/>
          <w:szCs w:val="28"/>
        </w:rPr>
        <w:t>называемый методом интервалов.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14" w:firstLine="341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4"/>
          <w:sz w:val="28"/>
          <w:szCs w:val="28"/>
        </w:rPr>
        <w:t>При обучении на профильном уровне рассматриваются </w:t>
      </w:r>
      <w:r w:rsidRPr="005B3EE0">
        <w:rPr>
          <w:color w:val="000000"/>
          <w:spacing w:val="7"/>
          <w:sz w:val="28"/>
          <w:szCs w:val="28"/>
        </w:rPr>
        <w:t>более сложные уравнения и неравенства.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326"/>
        <w:jc w:val="both"/>
        <w:rPr>
          <w:color w:val="000000"/>
          <w:sz w:val="21"/>
          <w:szCs w:val="21"/>
        </w:rPr>
      </w:pPr>
      <w:r w:rsidRPr="005B3EE0">
        <w:rPr>
          <w:rStyle w:val="a4"/>
          <w:color w:val="000000"/>
          <w:spacing w:val="-4"/>
          <w:sz w:val="28"/>
          <w:szCs w:val="28"/>
        </w:rPr>
        <w:t>13.</w:t>
      </w:r>
      <w:r w:rsidRPr="005B3EE0">
        <w:rPr>
          <w:rStyle w:val="a4"/>
          <w:color w:val="000000"/>
          <w:spacing w:val="-2"/>
          <w:sz w:val="28"/>
          <w:szCs w:val="28"/>
        </w:rPr>
        <w:t>Использование   свойств   функций   при   решении </w:t>
      </w:r>
      <w:r w:rsidRPr="005B3EE0">
        <w:rPr>
          <w:rStyle w:val="a4"/>
          <w:color w:val="000000"/>
          <w:sz w:val="28"/>
          <w:szCs w:val="28"/>
        </w:rPr>
        <w:t>уравнений и неравенств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48" w:firstLine="331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4"/>
          <w:sz w:val="28"/>
          <w:szCs w:val="28"/>
        </w:rPr>
        <w:t xml:space="preserve">Использование областей существования, </w:t>
      </w:r>
      <w:proofErr w:type="spellStart"/>
      <w:r w:rsidRPr="005B3EE0">
        <w:rPr>
          <w:color w:val="000000"/>
          <w:spacing w:val="4"/>
          <w:sz w:val="28"/>
          <w:szCs w:val="28"/>
        </w:rPr>
        <w:t>неотрицатель</w:t>
      </w:r>
      <w:r w:rsidRPr="005B3EE0">
        <w:rPr>
          <w:color w:val="000000"/>
          <w:spacing w:val="4"/>
          <w:sz w:val="28"/>
          <w:szCs w:val="28"/>
        </w:rPr>
        <w:softHyphen/>
      </w:r>
      <w:r w:rsidRPr="005B3EE0">
        <w:rPr>
          <w:color w:val="000000"/>
          <w:spacing w:val="2"/>
          <w:sz w:val="28"/>
          <w:szCs w:val="28"/>
        </w:rPr>
        <w:t>ности</w:t>
      </w:r>
      <w:proofErr w:type="spellEnd"/>
      <w:r w:rsidRPr="005B3EE0">
        <w:rPr>
          <w:color w:val="000000"/>
          <w:spacing w:val="2"/>
          <w:sz w:val="28"/>
          <w:szCs w:val="28"/>
        </w:rPr>
        <w:t>, ограниченности, монотонности и экстремумов функ</w:t>
      </w:r>
      <w:r w:rsidRPr="005B3EE0">
        <w:rPr>
          <w:color w:val="000000"/>
          <w:spacing w:val="2"/>
          <w:sz w:val="28"/>
          <w:szCs w:val="28"/>
        </w:rPr>
        <w:softHyphen/>
      </w:r>
      <w:r w:rsidRPr="005B3EE0">
        <w:rPr>
          <w:color w:val="000000"/>
          <w:spacing w:val="11"/>
          <w:sz w:val="28"/>
          <w:szCs w:val="28"/>
        </w:rPr>
        <w:t>ции, свойств синуса и косинуса при решении уравнений </w:t>
      </w:r>
      <w:r w:rsidRPr="005B3EE0">
        <w:rPr>
          <w:color w:val="000000"/>
          <w:spacing w:val="4"/>
          <w:sz w:val="28"/>
          <w:szCs w:val="28"/>
        </w:rPr>
        <w:t>и неравенств.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38" w:firstLine="336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19"/>
          <w:sz w:val="28"/>
          <w:szCs w:val="28"/>
        </w:rPr>
        <w:t>Основная цель — научить применять свойства </w:t>
      </w:r>
      <w:r w:rsidRPr="005B3EE0">
        <w:rPr>
          <w:color w:val="000000"/>
          <w:spacing w:val="8"/>
          <w:sz w:val="28"/>
          <w:szCs w:val="28"/>
        </w:rPr>
        <w:t>функций при решении уравнений и неравенств.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5" w:right="43" w:firstLine="331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7"/>
          <w:sz w:val="28"/>
          <w:szCs w:val="28"/>
        </w:rPr>
        <w:t>Приводятся примеры решения уравнений и неравенств </w:t>
      </w:r>
      <w:r w:rsidRPr="005B3EE0">
        <w:rPr>
          <w:color w:val="000000"/>
          <w:spacing w:val="6"/>
          <w:sz w:val="28"/>
          <w:szCs w:val="28"/>
        </w:rPr>
        <w:t>с использованием свойств функций.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326"/>
        <w:jc w:val="both"/>
        <w:rPr>
          <w:color w:val="000000"/>
          <w:sz w:val="21"/>
          <w:szCs w:val="21"/>
        </w:rPr>
      </w:pPr>
      <w:r w:rsidRPr="005B3EE0">
        <w:rPr>
          <w:rStyle w:val="a4"/>
          <w:color w:val="000000"/>
          <w:spacing w:val="-4"/>
          <w:sz w:val="28"/>
          <w:szCs w:val="28"/>
        </w:rPr>
        <w:t>14.</w:t>
      </w:r>
      <w:r w:rsidRPr="005B3EE0">
        <w:rPr>
          <w:rStyle w:val="a4"/>
          <w:color w:val="000000"/>
          <w:sz w:val="28"/>
          <w:szCs w:val="28"/>
        </w:rPr>
        <w:t>Системы уравнений с несколькими неизвестными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5" w:right="38" w:firstLine="336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2"/>
          <w:sz w:val="28"/>
          <w:szCs w:val="28"/>
        </w:rPr>
        <w:t>Равносильность систем. Система-следствие. Метод заме</w:t>
      </w:r>
      <w:r w:rsidRPr="005B3EE0">
        <w:rPr>
          <w:color w:val="000000"/>
          <w:spacing w:val="2"/>
          <w:sz w:val="28"/>
          <w:szCs w:val="28"/>
        </w:rPr>
        <w:softHyphen/>
      </w:r>
      <w:r w:rsidRPr="005B3EE0">
        <w:rPr>
          <w:color w:val="000000"/>
          <w:spacing w:val="10"/>
          <w:sz w:val="28"/>
          <w:szCs w:val="28"/>
        </w:rPr>
        <w:t>ны неизвестных.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10" w:right="34" w:firstLine="336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13"/>
          <w:sz w:val="28"/>
          <w:szCs w:val="28"/>
        </w:rPr>
        <w:t>Основная цель — освоить разные способы решения </w:t>
      </w:r>
      <w:r w:rsidRPr="005B3EE0">
        <w:rPr>
          <w:color w:val="000000"/>
          <w:spacing w:val="7"/>
          <w:sz w:val="28"/>
          <w:szCs w:val="28"/>
        </w:rPr>
        <w:t>систем уравнений с несколькими неизвестными.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14" w:right="24" w:firstLine="331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5"/>
          <w:sz w:val="28"/>
          <w:szCs w:val="28"/>
        </w:rPr>
        <w:t>Вводятся понятия системы уравнений, равносильности </w:t>
      </w:r>
      <w:r w:rsidRPr="005B3EE0">
        <w:rPr>
          <w:color w:val="000000"/>
          <w:spacing w:val="9"/>
          <w:sz w:val="28"/>
          <w:szCs w:val="28"/>
        </w:rPr>
        <w:t>систем, приводятся утверждения о равносильности сис</w:t>
      </w:r>
      <w:r w:rsidRPr="005B3EE0">
        <w:rPr>
          <w:color w:val="000000"/>
          <w:spacing w:val="9"/>
          <w:sz w:val="28"/>
          <w:szCs w:val="28"/>
        </w:rPr>
        <w:softHyphen/>
      </w:r>
      <w:r w:rsidRPr="005B3EE0">
        <w:rPr>
          <w:color w:val="000000"/>
          <w:spacing w:val="5"/>
          <w:sz w:val="28"/>
          <w:szCs w:val="28"/>
        </w:rPr>
        <w:t>тем при тех или иных преобразованиях, рассматриваются </w:t>
      </w:r>
      <w:r w:rsidRPr="005B3EE0">
        <w:rPr>
          <w:color w:val="000000"/>
          <w:spacing w:val="2"/>
          <w:sz w:val="28"/>
          <w:szCs w:val="28"/>
        </w:rPr>
        <w:t>основные методы решения систем уравнений: метод подста</w:t>
      </w:r>
      <w:r w:rsidRPr="005B3EE0">
        <w:rPr>
          <w:color w:val="000000"/>
          <w:spacing w:val="2"/>
          <w:sz w:val="28"/>
          <w:szCs w:val="28"/>
        </w:rPr>
        <w:softHyphen/>
      </w:r>
      <w:r w:rsidRPr="005B3EE0">
        <w:rPr>
          <w:color w:val="000000"/>
          <w:spacing w:val="10"/>
          <w:sz w:val="28"/>
          <w:szCs w:val="28"/>
        </w:rPr>
        <w:t>новки, метод линейных преобразований, метод перехода </w:t>
      </w:r>
      <w:r w:rsidRPr="005B3EE0">
        <w:rPr>
          <w:color w:val="000000"/>
          <w:spacing w:val="5"/>
          <w:sz w:val="28"/>
          <w:szCs w:val="28"/>
        </w:rPr>
        <w:t>к системе-следствию, метод замены неизвестных.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19" w:right="29" w:firstLine="336"/>
        <w:jc w:val="both"/>
        <w:rPr>
          <w:color w:val="000000"/>
          <w:sz w:val="21"/>
          <w:szCs w:val="21"/>
        </w:rPr>
      </w:pPr>
      <w:r w:rsidRPr="005B3EE0">
        <w:rPr>
          <w:color w:val="000000"/>
          <w:spacing w:val="5"/>
          <w:sz w:val="28"/>
          <w:szCs w:val="28"/>
        </w:rPr>
        <w:t>Рассматривается решение систем уравнений при помо</w:t>
      </w:r>
      <w:r w:rsidRPr="005B3EE0">
        <w:rPr>
          <w:color w:val="000000"/>
          <w:spacing w:val="5"/>
          <w:sz w:val="28"/>
          <w:szCs w:val="28"/>
        </w:rPr>
        <w:softHyphen/>
      </w:r>
      <w:r w:rsidRPr="005B3EE0">
        <w:rPr>
          <w:color w:val="000000"/>
          <w:spacing w:val="8"/>
          <w:sz w:val="28"/>
          <w:szCs w:val="28"/>
        </w:rPr>
        <w:t>щи рассуждений с числовыми значениями.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right="5" w:firstLine="341"/>
        <w:jc w:val="both"/>
        <w:rPr>
          <w:color w:val="000000"/>
          <w:sz w:val="21"/>
          <w:szCs w:val="21"/>
        </w:rPr>
      </w:pPr>
      <w:proofErr w:type="spellStart"/>
      <w:r w:rsidRPr="005B3EE0">
        <w:rPr>
          <w:color w:val="434343"/>
          <w:spacing w:val="7"/>
          <w:sz w:val="28"/>
          <w:szCs w:val="28"/>
        </w:rPr>
        <w:t>сла</w:t>
      </w:r>
      <w:proofErr w:type="spellEnd"/>
      <w:r w:rsidRPr="005B3EE0">
        <w:rPr>
          <w:color w:val="434343"/>
          <w:spacing w:val="7"/>
          <w:sz w:val="28"/>
          <w:szCs w:val="28"/>
        </w:rPr>
        <w:t>.</w:t>
      </w:r>
    </w:p>
    <w:p w:rsidR="001E3F14" w:rsidRPr="005B3EE0" w:rsidRDefault="001E3F14" w:rsidP="001E3F14">
      <w:pPr>
        <w:pStyle w:val="a3"/>
        <w:shd w:val="clear" w:color="auto" w:fill="FFFFFF"/>
        <w:spacing w:before="0" w:beforeAutospacing="0" w:after="0" w:afterAutospacing="0"/>
        <w:ind w:left="341"/>
        <w:jc w:val="both"/>
        <w:rPr>
          <w:sz w:val="21"/>
          <w:szCs w:val="21"/>
        </w:rPr>
      </w:pPr>
      <w:r w:rsidRPr="005B3EE0">
        <w:rPr>
          <w:rStyle w:val="a4"/>
          <w:spacing w:val="-4"/>
          <w:sz w:val="28"/>
          <w:szCs w:val="28"/>
        </w:rPr>
        <w:t>15.</w:t>
      </w:r>
      <w:r w:rsidRPr="005B3EE0">
        <w:rPr>
          <w:rStyle w:val="a4"/>
          <w:spacing w:val="-3"/>
          <w:sz w:val="28"/>
          <w:szCs w:val="28"/>
        </w:rPr>
        <w:t>Повторение курса алгебры </w:t>
      </w:r>
      <w:r w:rsidRPr="005B3EE0">
        <w:rPr>
          <w:spacing w:val="-3"/>
          <w:sz w:val="28"/>
          <w:szCs w:val="28"/>
        </w:rPr>
        <w:t>и </w:t>
      </w:r>
      <w:r w:rsidRPr="005B3EE0">
        <w:rPr>
          <w:rStyle w:val="a4"/>
          <w:spacing w:val="-3"/>
          <w:sz w:val="28"/>
          <w:szCs w:val="28"/>
        </w:rPr>
        <w:t>начал математическо</w:t>
      </w:r>
      <w:r w:rsidRPr="005B3EE0">
        <w:rPr>
          <w:rStyle w:val="a4"/>
          <w:spacing w:val="-3"/>
          <w:sz w:val="28"/>
          <w:szCs w:val="28"/>
        </w:rPr>
        <w:softHyphen/>
      </w:r>
      <w:r w:rsidRPr="005B3EE0">
        <w:rPr>
          <w:rStyle w:val="a4"/>
          <w:spacing w:val="5"/>
          <w:sz w:val="28"/>
          <w:szCs w:val="28"/>
        </w:rPr>
        <w:t>го анализа за 10</w:t>
      </w:r>
      <w:r w:rsidRPr="005B3EE0">
        <w:rPr>
          <w:spacing w:val="5"/>
          <w:sz w:val="28"/>
          <w:szCs w:val="28"/>
        </w:rPr>
        <w:t>—</w:t>
      </w:r>
      <w:r w:rsidRPr="005B3EE0">
        <w:rPr>
          <w:rStyle w:val="a4"/>
          <w:spacing w:val="5"/>
          <w:sz w:val="28"/>
          <w:szCs w:val="28"/>
        </w:rPr>
        <w:t>11 классы</w:t>
      </w:r>
    </w:p>
    <w:p w:rsidR="001E3F14" w:rsidRPr="005B3EE0" w:rsidRDefault="001E3F14" w:rsidP="001E3F14">
      <w:pPr>
        <w:pStyle w:val="a3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5B3EE0">
        <w:rPr>
          <w:rStyle w:val="a4"/>
          <w:color w:val="000000"/>
          <w:spacing w:val="-6"/>
          <w:sz w:val="28"/>
          <w:szCs w:val="28"/>
        </w:rPr>
        <w:t>ПЕРЕЧЕНЬ ОБЯЗАТЕЛЬНЫХ КОНТРОЛЬНЫХ РАБОТ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1. Контрольная работа №1по теме «Функции и их графики»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2. Контрольная работа №2по теме «Производная»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3. Контрольная работа №3по теме «Применение производной»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4. Контрольная работа № 4по теме «Первообразная и интеграл»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5. Контрольная работа №5по теме «Равносильность уравнений и неравенств»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6. Контрольная работа №6 по теме «Метод промежутков для уравнений и неравенств»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7. Контрольная работа № 7 по теме</w:t>
      </w:r>
      <w:r w:rsidRPr="005B3EE0">
        <w:rPr>
          <w:rStyle w:val="a4"/>
          <w:color w:val="6781B8"/>
          <w:sz w:val="28"/>
          <w:szCs w:val="28"/>
        </w:rPr>
        <w:t> «</w:t>
      </w:r>
      <w:r w:rsidRPr="005B3EE0">
        <w:rPr>
          <w:color w:val="000000"/>
          <w:sz w:val="28"/>
          <w:szCs w:val="28"/>
        </w:rPr>
        <w:t>Системы уравнений с несколькими   неизвестными»</w:t>
      </w:r>
    </w:p>
    <w:p w:rsidR="001E3F14" w:rsidRPr="005B3EE0" w:rsidRDefault="001E3F14" w:rsidP="001E3F14">
      <w:pPr>
        <w:pStyle w:val="a3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5B3EE0">
        <w:rPr>
          <w:color w:val="000000"/>
          <w:sz w:val="28"/>
          <w:szCs w:val="28"/>
        </w:rPr>
        <w:t>8. Итоговая контрольная работа.</w:t>
      </w:r>
    </w:p>
    <w:p w:rsidR="001E3F14" w:rsidRPr="005B3EE0" w:rsidRDefault="001E3F14" w:rsidP="001E3F14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aps/>
          <w:color w:val="auto"/>
          <w:sz w:val="33"/>
          <w:szCs w:val="33"/>
        </w:rPr>
      </w:pPr>
      <w:r w:rsidRPr="005B3EE0">
        <w:rPr>
          <w:rFonts w:ascii="Times New Roman" w:hAnsi="Times New Roman" w:cs="Times New Roman"/>
          <w:b w:val="0"/>
          <w:bCs w:val="0"/>
          <w:caps/>
          <w:color w:val="auto"/>
          <w:sz w:val="33"/>
          <w:szCs w:val="33"/>
        </w:rPr>
        <w:t>ТРЕБОВАНИЯ К УРОВНЮ ПОДГОТОВКИ ВЫПУСКНИКОВ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5B3EE0">
        <w:rPr>
          <w:rStyle w:val="a4"/>
          <w:i/>
          <w:iCs/>
          <w:sz w:val="28"/>
          <w:szCs w:val="28"/>
        </w:rPr>
        <w:t>В результате изучения математики на базовом уровне ученик должен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1"/>
          <w:szCs w:val="21"/>
        </w:rPr>
      </w:pPr>
      <w:r w:rsidRPr="005B3EE0">
        <w:rPr>
          <w:rStyle w:val="a4"/>
          <w:sz w:val="28"/>
          <w:szCs w:val="28"/>
        </w:rPr>
        <w:t>знать/понимать</w:t>
      </w:r>
    </w:p>
    <w:p w:rsidR="001E3F14" w:rsidRPr="005B3EE0" w:rsidRDefault="001E3F14" w:rsidP="001E3F1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E3F14" w:rsidRPr="005B3EE0" w:rsidRDefault="001E3F14" w:rsidP="001E3F1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1E3F14" w:rsidRPr="005B3EE0" w:rsidRDefault="001E3F14" w:rsidP="001E3F1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1E3F14" w:rsidRPr="005B3EE0" w:rsidRDefault="001E3F14" w:rsidP="001E3F1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вероятностный характер различных процессов окружающего мира.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sz w:val="21"/>
          <w:szCs w:val="21"/>
        </w:rPr>
      </w:pPr>
      <w:r w:rsidRPr="005B3EE0">
        <w:rPr>
          <w:rStyle w:val="a4"/>
          <w:caps/>
          <w:sz w:val="28"/>
          <w:szCs w:val="28"/>
        </w:rPr>
        <w:t>АЛГЕБРА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5B3EE0">
        <w:rPr>
          <w:rStyle w:val="a4"/>
          <w:sz w:val="28"/>
          <w:szCs w:val="28"/>
        </w:rPr>
        <w:t>уметь</w:t>
      </w:r>
    </w:p>
    <w:p w:rsidR="001E3F14" w:rsidRPr="005B3EE0" w:rsidRDefault="001E3F14" w:rsidP="001E3F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E3F14" w:rsidRPr="005B3EE0" w:rsidRDefault="001E3F14" w:rsidP="001E3F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1E3F14" w:rsidRPr="005B3EE0" w:rsidRDefault="001E3F14" w:rsidP="001E3F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color w:val="000000"/>
          <w:sz w:val="21"/>
          <w:szCs w:val="21"/>
        </w:rPr>
      </w:pPr>
      <w:r w:rsidRPr="005B3EE0">
        <w:rPr>
          <w:rStyle w:val="a4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5B3EE0">
        <w:rPr>
          <w:rStyle w:val="a4"/>
          <w:color w:val="6781B8"/>
          <w:sz w:val="28"/>
          <w:szCs w:val="28"/>
        </w:rPr>
        <w:t> </w:t>
      </w:r>
      <w:r w:rsidRPr="005B3EE0">
        <w:rPr>
          <w:color w:val="000000"/>
          <w:sz w:val="28"/>
          <w:szCs w:val="28"/>
        </w:rPr>
        <w:t>для:</w:t>
      </w:r>
    </w:p>
    <w:p w:rsidR="001E3F14" w:rsidRPr="005B3EE0" w:rsidRDefault="001E3F14" w:rsidP="001E3F1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sz w:val="21"/>
          <w:szCs w:val="21"/>
        </w:rPr>
      </w:pPr>
      <w:r w:rsidRPr="005B3EE0">
        <w:rPr>
          <w:rStyle w:val="a4"/>
          <w:caps/>
          <w:sz w:val="28"/>
          <w:szCs w:val="28"/>
        </w:rPr>
        <w:t>ФУНКЦИИ И ГРАФИКИ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5B3EE0">
        <w:rPr>
          <w:rStyle w:val="a4"/>
          <w:sz w:val="28"/>
          <w:szCs w:val="28"/>
        </w:rPr>
        <w:t>уметь</w:t>
      </w:r>
    </w:p>
    <w:p w:rsidR="001E3F14" w:rsidRPr="005B3EE0" w:rsidRDefault="001E3F14" w:rsidP="001E3F1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определять значение функции по значению аргумента при различных способах задания функции;</w:t>
      </w:r>
    </w:p>
    <w:p w:rsidR="001E3F14" w:rsidRPr="005B3EE0" w:rsidRDefault="001E3F14" w:rsidP="001E3F1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строить графики изученных функций;</w:t>
      </w:r>
    </w:p>
    <w:p w:rsidR="001E3F14" w:rsidRPr="005B3EE0" w:rsidRDefault="001E3F14" w:rsidP="001E3F1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описывать по графику </w:t>
      </w: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в простейших случаях по формуле</w:t>
      </w:r>
      <w:r w:rsidRPr="005B3EE0">
        <w:rPr>
          <w:rFonts w:ascii="Times New Roman" w:hAnsi="Times New Roman" w:cs="Times New Roman"/>
          <w:color w:val="000000"/>
          <w:sz w:val="28"/>
          <w:szCs w:val="28"/>
        </w:rPr>
        <w:t> поведение и свойства функций, находить по графику функции наибольшие и наименьшие значения;</w:t>
      </w:r>
    </w:p>
    <w:p w:rsidR="001E3F14" w:rsidRPr="005B3EE0" w:rsidRDefault="001E3F14" w:rsidP="001E3F1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решать уравнения, простейшие системы уравнений, используя </w:t>
      </w: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свойства функций</w:t>
      </w:r>
      <w:r w:rsidRPr="005B3EE0">
        <w:rPr>
          <w:rFonts w:ascii="Times New Roman" w:hAnsi="Times New Roman" w:cs="Times New Roman"/>
          <w:color w:val="000000"/>
          <w:sz w:val="28"/>
          <w:szCs w:val="28"/>
        </w:rPr>
        <w:t> и их графиков;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color w:val="000000"/>
          <w:sz w:val="21"/>
          <w:szCs w:val="21"/>
        </w:rPr>
      </w:pPr>
      <w:r w:rsidRPr="005B3EE0">
        <w:rPr>
          <w:rStyle w:val="a4"/>
          <w:b w:val="0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5B3EE0">
        <w:rPr>
          <w:rStyle w:val="a4"/>
          <w:color w:val="6781B8"/>
          <w:sz w:val="28"/>
          <w:szCs w:val="28"/>
        </w:rPr>
        <w:t> </w:t>
      </w:r>
      <w:r w:rsidRPr="005B3EE0">
        <w:rPr>
          <w:color w:val="000000"/>
          <w:sz w:val="28"/>
          <w:szCs w:val="28"/>
        </w:rPr>
        <w:t>для:</w:t>
      </w:r>
    </w:p>
    <w:p w:rsidR="001E3F14" w:rsidRPr="005B3EE0" w:rsidRDefault="001E3F14" w:rsidP="001E3F14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описания с помощью функций различных зависимостей, представления их графически, интерпретации графиков.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sz w:val="21"/>
          <w:szCs w:val="21"/>
        </w:rPr>
      </w:pPr>
      <w:r w:rsidRPr="005B3EE0">
        <w:rPr>
          <w:rStyle w:val="a4"/>
          <w:caps/>
          <w:sz w:val="28"/>
          <w:szCs w:val="28"/>
        </w:rPr>
        <w:t>НАЧАЛА МАТЕМАТИЧЕСКОГО АНАЛИЗА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5B3EE0">
        <w:rPr>
          <w:rStyle w:val="a4"/>
          <w:sz w:val="28"/>
          <w:szCs w:val="28"/>
        </w:rPr>
        <w:t>уметь</w:t>
      </w:r>
    </w:p>
    <w:p w:rsidR="001E3F14" w:rsidRPr="005B3EE0" w:rsidRDefault="001E3F14" w:rsidP="001E3F1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вычислять производные </w:t>
      </w: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первообразные</w:t>
      </w:r>
      <w:r w:rsidRPr="005B3EE0">
        <w:rPr>
          <w:rFonts w:ascii="Times New Roman" w:hAnsi="Times New Roman" w:cs="Times New Roman"/>
          <w:color w:val="000000"/>
          <w:sz w:val="28"/>
          <w:szCs w:val="28"/>
        </w:rPr>
        <w:t> элементарных функций, используя справочные материалы;</w:t>
      </w:r>
    </w:p>
    <w:p w:rsidR="001E3F14" w:rsidRPr="005B3EE0" w:rsidRDefault="001E3F14" w:rsidP="001E3F1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 </w:t>
      </w: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простейших рациональных функций</w:t>
      </w:r>
      <w:r w:rsidRPr="005B3EE0">
        <w:rPr>
          <w:rFonts w:ascii="Times New Roman" w:hAnsi="Times New Roman" w:cs="Times New Roman"/>
          <w:color w:val="000000"/>
          <w:sz w:val="28"/>
          <w:szCs w:val="28"/>
        </w:rPr>
        <w:t> с использованием аппарата математического анализа;</w:t>
      </w:r>
    </w:p>
    <w:p w:rsidR="001E3F14" w:rsidRPr="005B3EE0" w:rsidRDefault="001E3F14" w:rsidP="001E3F14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вычислять в простейших случаях площади с использованием первообразной;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color w:val="000000"/>
          <w:sz w:val="21"/>
          <w:szCs w:val="21"/>
        </w:rPr>
      </w:pPr>
      <w:r w:rsidRPr="005B3EE0">
        <w:rPr>
          <w:rStyle w:val="a4"/>
          <w:b w:val="0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5B3EE0">
        <w:rPr>
          <w:rStyle w:val="a4"/>
          <w:color w:val="6781B8"/>
          <w:sz w:val="28"/>
          <w:szCs w:val="28"/>
        </w:rPr>
        <w:t> </w:t>
      </w:r>
      <w:r w:rsidRPr="005B3EE0">
        <w:rPr>
          <w:color w:val="000000"/>
          <w:sz w:val="28"/>
          <w:szCs w:val="28"/>
        </w:rPr>
        <w:t>для:</w:t>
      </w:r>
    </w:p>
    <w:p w:rsidR="001E3F14" w:rsidRPr="005B3EE0" w:rsidRDefault="001E3F14" w:rsidP="001E3F14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left="567"/>
        <w:jc w:val="both"/>
        <w:rPr>
          <w:sz w:val="21"/>
          <w:szCs w:val="21"/>
        </w:rPr>
      </w:pPr>
      <w:r w:rsidRPr="005B3EE0">
        <w:rPr>
          <w:rStyle w:val="a4"/>
          <w:caps/>
          <w:sz w:val="28"/>
          <w:szCs w:val="28"/>
        </w:rPr>
        <w:t>УРАВНЕНИЯ И НЕРАВЕНСТВА</w:t>
      </w:r>
    </w:p>
    <w:p w:rsidR="001E3F14" w:rsidRPr="005B3EE0" w:rsidRDefault="001E3F14" w:rsidP="001E3F14">
      <w:pPr>
        <w:pStyle w:val="a3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5B3EE0">
        <w:rPr>
          <w:rStyle w:val="a4"/>
          <w:sz w:val="28"/>
          <w:szCs w:val="28"/>
        </w:rPr>
        <w:t>уметь</w:t>
      </w:r>
    </w:p>
    <w:p w:rsidR="001E3F14" w:rsidRPr="005B3EE0" w:rsidRDefault="001E3F14" w:rsidP="001E3F1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решать рациональные, показательные и логарифмические уравнения и неравенства, </w:t>
      </w: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простейшие иррациональные и тригонометрические уравнения, их системы</w:t>
      </w:r>
      <w:r w:rsidRPr="005B3E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3F14" w:rsidRPr="005B3EE0" w:rsidRDefault="001E3F14" w:rsidP="001E3F1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составлять уравнения </w:t>
      </w:r>
      <w:r w:rsidRPr="005B3E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неравенства</w:t>
      </w:r>
      <w:r w:rsidRPr="005B3EE0">
        <w:rPr>
          <w:rFonts w:ascii="Times New Roman" w:hAnsi="Times New Roman" w:cs="Times New Roman"/>
          <w:color w:val="000000"/>
          <w:sz w:val="28"/>
          <w:szCs w:val="28"/>
        </w:rPr>
        <w:t> по условию задачи;</w:t>
      </w:r>
    </w:p>
    <w:p w:rsidR="001E3F14" w:rsidRPr="005B3EE0" w:rsidRDefault="001E3F14" w:rsidP="001E3F1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>использовать для приближенного решения уравнений и неравенств графический метод;</w:t>
      </w:r>
    </w:p>
    <w:p w:rsidR="001E3F14" w:rsidRPr="005B3EE0" w:rsidRDefault="001E3F14" w:rsidP="001E3F14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B3EE0">
        <w:rPr>
          <w:rFonts w:ascii="Times New Roman" w:hAnsi="Times New Roman" w:cs="Times New Roman"/>
          <w:color w:val="000000"/>
          <w:sz w:val="28"/>
          <w:szCs w:val="28"/>
        </w:rPr>
        <w:t xml:space="preserve">изображать на координатной плоскости множества решений простейших </w:t>
      </w:r>
      <w:r w:rsidRPr="005B3EE0">
        <w:rPr>
          <w:rFonts w:ascii="Times New Roman" w:hAnsi="Times New Roman" w:cs="Times New Roman"/>
          <w:sz w:val="28"/>
          <w:szCs w:val="28"/>
        </w:rPr>
        <w:t>уравнений и их систем;</w:t>
      </w:r>
    </w:p>
    <w:p w:rsidR="001E3F14" w:rsidRDefault="001E3F14" w:rsidP="001E3F14">
      <w:pPr>
        <w:pStyle w:val="a3"/>
        <w:spacing w:before="0" w:beforeAutospacing="0" w:after="0" w:afterAutospacing="0"/>
        <w:ind w:left="567"/>
        <w:jc w:val="both"/>
        <w:rPr>
          <w:rFonts w:ascii="Verdana" w:hAnsi="Verdana"/>
          <w:color w:val="000000"/>
          <w:sz w:val="21"/>
          <w:szCs w:val="21"/>
        </w:rPr>
      </w:pPr>
      <w:r w:rsidRPr="001E3F14">
        <w:rPr>
          <w:rStyle w:val="a4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Style w:val="a4"/>
          <w:color w:val="6781B8"/>
          <w:sz w:val="28"/>
          <w:szCs w:val="28"/>
        </w:rPr>
        <w:t> </w:t>
      </w:r>
      <w:r>
        <w:rPr>
          <w:color w:val="000000"/>
          <w:sz w:val="28"/>
          <w:szCs w:val="28"/>
        </w:rPr>
        <w:t>для:</w:t>
      </w:r>
    </w:p>
    <w:p w:rsidR="001E3F14" w:rsidRDefault="001E3F14" w:rsidP="001E3F14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построения и исследования простейших математических моделей.</w:t>
      </w:r>
    </w:p>
    <w:p w:rsidR="001E3F14" w:rsidRPr="001E3F14" w:rsidRDefault="001E3F14" w:rsidP="001E3F14">
      <w:pPr>
        <w:pStyle w:val="a3"/>
        <w:spacing w:before="0" w:beforeAutospacing="0" w:after="0" w:afterAutospacing="0"/>
        <w:ind w:left="567"/>
        <w:jc w:val="both"/>
        <w:rPr>
          <w:rFonts w:ascii="Verdana" w:hAnsi="Verdana"/>
          <w:sz w:val="21"/>
          <w:szCs w:val="21"/>
        </w:rPr>
      </w:pPr>
      <w:r w:rsidRPr="001E3F14">
        <w:rPr>
          <w:rStyle w:val="a4"/>
          <w:caps/>
          <w:sz w:val="28"/>
          <w:szCs w:val="28"/>
        </w:rPr>
        <w:t>ЭЛЕМЕНТЫ КОМБИНАТОРИКИ, СТАТИСТИКИ И ТЕОРИИ ВЕРОЯТНОСТЕЙ</w:t>
      </w:r>
    </w:p>
    <w:p w:rsidR="001E3F14" w:rsidRPr="001E3F14" w:rsidRDefault="001E3F14" w:rsidP="001E3F14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sz w:val="21"/>
          <w:szCs w:val="21"/>
        </w:rPr>
      </w:pPr>
      <w:r w:rsidRPr="001E3F14">
        <w:rPr>
          <w:rStyle w:val="a4"/>
          <w:sz w:val="28"/>
          <w:szCs w:val="28"/>
        </w:rPr>
        <w:t>уметь</w:t>
      </w:r>
    </w:p>
    <w:p w:rsidR="001E3F14" w:rsidRDefault="001E3F14" w:rsidP="001E3F14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1E3F14" w:rsidRDefault="001E3F14" w:rsidP="001E3F14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вычислять в простейших случаях вероятности событий на основе подсчета числа исходов;</w:t>
      </w:r>
    </w:p>
    <w:p w:rsidR="001E3F14" w:rsidRDefault="001E3F14" w:rsidP="001E3F14">
      <w:pPr>
        <w:pStyle w:val="a3"/>
        <w:spacing w:before="0" w:beforeAutospacing="0" w:after="0" w:afterAutospacing="0"/>
        <w:ind w:left="567"/>
        <w:jc w:val="both"/>
        <w:rPr>
          <w:rFonts w:ascii="Verdana" w:hAnsi="Verdana"/>
          <w:color w:val="000000"/>
          <w:sz w:val="21"/>
          <w:szCs w:val="21"/>
        </w:rPr>
      </w:pPr>
      <w:r w:rsidRPr="001E3F14">
        <w:rPr>
          <w:rStyle w:val="a4"/>
          <w:b w:val="0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Style w:val="a4"/>
          <w:color w:val="6781B8"/>
          <w:sz w:val="28"/>
          <w:szCs w:val="28"/>
        </w:rPr>
        <w:t> </w:t>
      </w:r>
      <w:r>
        <w:rPr>
          <w:color w:val="000000"/>
          <w:sz w:val="28"/>
          <w:szCs w:val="28"/>
        </w:rPr>
        <w:t>для:</w:t>
      </w:r>
    </w:p>
    <w:p w:rsidR="001E3F14" w:rsidRDefault="001E3F14" w:rsidP="001E3F1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анализа реальных числовых данных, представленных в виде диаграмм, графиков;</w:t>
      </w:r>
    </w:p>
    <w:p w:rsidR="001E3F14" w:rsidRDefault="001E3F14" w:rsidP="001E3F14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анализа информации статистического характера.</w:t>
      </w:r>
    </w:p>
    <w:p w:rsidR="001E3F14" w:rsidRPr="001E3F14" w:rsidRDefault="001E3F14" w:rsidP="001E3F14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sz w:val="21"/>
          <w:szCs w:val="21"/>
        </w:rPr>
      </w:pPr>
      <w:r w:rsidRPr="001E3F14">
        <w:rPr>
          <w:rStyle w:val="a4"/>
          <w:sz w:val="28"/>
          <w:szCs w:val="28"/>
        </w:rPr>
        <w:t>Литература</w:t>
      </w:r>
    </w:p>
    <w:p w:rsidR="001E3F14" w:rsidRDefault="001E3F14" w:rsidP="001E3F14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1.Методические рекомендации к учебникам математики для 10-11 классов, журнал «Математика в школе» №2-2005год;</w:t>
      </w:r>
    </w:p>
    <w:p w:rsidR="001E3F14" w:rsidRDefault="001E3F14" w:rsidP="001E3F14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2. Алгебра и начала анализа: учеб. для 11 класса </w:t>
      </w:r>
      <w:proofErr w:type="spellStart"/>
      <w:r>
        <w:rPr>
          <w:color w:val="000000"/>
          <w:sz w:val="28"/>
          <w:szCs w:val="28"/>
        </w:rPr>
        <w:t>общеобразоват</w:t>
      </w:r>
      <w:proofErr w:type="spellEnd"/>
      <w:r>
        <w:rPr>
          <w:color w:val="000000"/>
          <w:sz w:val="28"/>
          <w:szCs w:val="28"/>
        </w:rPr>
        <w:t>. учреждений /С.М. Никольский и др.- М.: Просвещение, 2007.</w:t>
      </w:r>
    </w:p>
    <w:p w:rsidR="001E3F14" w:rsidRDefault="001E3F14" w:rsidP="001E3F14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3. Дидактические материалы для 11 класса./ М.К. Потапов, А.В. </w:t>
      </w:r>
      <w:proofErr w:type="spellStart"/>
      <w:r>
        <w:rPr>
          <w:color w:val="000000"/>
          <w:sz w:val="28"/>
          <w:szCs w:val="28"/>
        </w:rPr>
        <w:t>Шевкин</w:t>
      </w:r>
      <w:proofErr w:type="spellEnd"/>
      <w:r>
        <w:rPr>
          <w:color w:val="000000"/>
          <w:sz w:val="28"/>
          <w:szCs w:val="28"/>
        </w:rPr>
        <w:t>, 2008 г.</w:t>
      </w:r>
    </w:p>
    <w:p w:rsidR="001E3F14" w:rsidRDefault="001E3F14" w:rsidP="001E3F14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4. Алгебра и начала анализа. Книга для учителя. 11 класс. /С.М. Никольский и др.- М.: Просвещение, 2009 г.</w:t>
      </w:r>
    </w:p>
    <w:p w:rsidR="001E3F14" w:rsidRDefault="001E3F14" w:rsidP="001E3F14">
      <w:pPr>
        <w:pStyle w:val="a3"/>
      </w:pPr>
    </w:p>
    <w:sectPr w:rsidR="001E3F14" w:rsidSect="00A543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50D"/>
    <w:multiLevelType w:val="multilevel"/>
    <w:tmpl w:val="863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230D5"/>
    <w:multiLevelType w:val="multilevel"/>
    <w:tmpl w:val="3D14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6266"/>
    <w:multiLevelType w:val="multilevel"/>
    <w:tmpl w:val="7CE6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A419A"/>
    <w:multiLevelType w:val="multilevel"/>
    <w:tmpl w:val="D81C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B3A8F"/>
    <w:multiLevelType w:val="multilevel"/>
    <w:tmpl w:val="876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602EF"/>
    <w:multiLevelType w:val="multilevel"/>
    <w:tmpl w:val="59B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80D56"/>
    <w:multiLevelType w:val="multilevel"/>
    <w:tmpl w:val="9AC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740ED"/>
    <w:multiLevelType w:val="multilevel"/>
    <w:tmpl w:val="E69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B5B"/>
    <w:multiLevelType w:val="multilevel"/>
    <w:tmpl w:val="D5D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1271A"/>
    <w:multiLevelType w:val="multilevel"/>
    <w:tmpl w:val="A2D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C0A4F"/>
    <w:multiLevelType w:val="multilevel"/>
    <w:tmpl w:val="6DE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3264A"/>
    <w:multiLevelType w:val="multilevel"/>
    <w:tmpl w:val="33D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C76A6"/>
    <w:multiLevelType w:val="multilevel"/>
    <w:tmpl w:val="26EC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536F6"/>
    <w:multiLevelType w:val="multilevel"/>
    <w:tmpl w:val="931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90B19"/>
    <w:multiLevelType w:val="multilevel"/>
    <w:tmpl w:val="F2E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03D2C"/>
    <w:multiLevelType w:val="multilevel"/>
    <w:tmpl w:val="046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E3AB0"/>
    <w:multiLevelType w:val="multilevel"/>
    <w:tmpl w:val="4EF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F505B"/>
    <w:multiLevelType w:val="multilevel"/>
    <w:tmpl w:val="DB42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35436"/>
    <w:multiLevelType w:val="multilevel"/>
    <w:tmpl w:val="CD52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492556"/>
    <w:multiLevelType w:val="multilevel"/>
    <w:tmpl w:val="0AB4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67AD8"/>
    <w:multiLevelType w:val="multilevel"/>
    <w:tmpl w:val="E30C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37E1E"/>
    <w:multiLevelType w:val="multilevel"/>
    <w:tmpl w:val="347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E1DD9"/>
    <w:multiLevelType w:val="multilevel"/>
    <w:tmpl w:val="7370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03505"/>
    <w:multiLevelType w:val="multilevel"/>
    <w:tmpl w:val="7CA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54BD1"/>
    <w:multiLevelType w:val="multilevel"/>
    <w:tmpl w:val="D09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30CD0"/>
    <w:multiLevelType w:val="multilevel"/>
    <w:tmpl w:val="617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D7A6B"/>
    <w:multiLevelType w:val="multilevel"/>
    <w:tmpl w:val="712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83051"/>
    <w:multiLevelType w:val="multilevel"/>
    <w:tmpl w:val="831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51F6A"/>
    <w:multiLevelType w:val="multilevel"/>
    <w:tmpl w:val="A110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22EEC"/>
    <w:multiLevelType w:val="multilevel"/>
    <w:tmpl w:val="B8B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C77ED2"/>
    <w:multiLevelType w:val="multilevel"/>
    <w:tmpl w:val="3BE8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8"/>
  </w:num>
  <w:num w:numId="5">
    <w:abstractNumId w:val="15"/>
  </w:num>
  <w:num w:numId="6">
    <w:abstractNumId w:val="19"/>
  </w:num>
  <w:num w:numId="7">
    <w:abstractNumId w:val="27"/>
  </w:num>
  <w:num w:numId="8">
    <w:abstractNumId w:val="23"/>
  </w:num>
  <w:num w:numId="9">
    <w:abstractNumId w:val="29"/>
  </w:num>
  <w:num w:numId="10">
    <w:abstractNumId w:val="28"/>
  </w:num>
  <w:num w:numId="11">
    <w:abstractNumId w:val="10"/>
  </w:num>
  <w:num w:numId="12">
    <w:abstractNumId w:val="21"/>
  </w:num>
  <w:num w:numId="13">
    <w:abstractNumId w:val="2"/>
  </w:num>
  <w:num w:numId="14">
    <w:abstractNumId w:val="5"/>
  </w:num>
  <w:num w:numId="15">
    <w:abstractNumId w:val="20"/>
  </w:num>
  <w:num w:numId="16">
    <w:abstractNumId w:val="6"/>
  </w:num>
  <w:num w:numId="17">
    <w:abstractNumId w:val="22"/>
  </w:num>
  <w:num w:numId="18">
    <w:abstractNumId w:val="4"/>
  </w:num>
  <w:num w:numId="19">
    <w:abstractNumId w:val="13"/>
  </w:num>
  <w:num w:numId="20">
    <w:abstractNumId w:val="9"/>
  </w:num>
  <w:num w:numId="21">
    <w:abstractNumId w:val="3"/>
  </w:num>
  <w:num w:numId="22">
    <w:abstractNumId w:val="26"/>
  </w:num>
  <w:num w:numId="23">
    <w:abstractNumId w:val="0"/>
  </w:num>
  <w:num w:numId="24">
    <w:abstractNumId w:val="14"/>
  </w:num>
  <w:num w:numId="25">
    <w:abstractNumId w:val="11"/>
  </w:num>
  <w:num w:numId="26">
    <w:abstractNumId w:val="16"/>
  </w:num>
  <w:num w:numId="27">
    <w:abstractNumId w:val="25"/>
  </w:num>
  <w:num w:numId="28">
    <w:abstractNumId w:val="8"/>
  </w:num>
  <w:num w:numId="29">
    <w:abstractNumId w:val="24"/>
  </w:num>
  <w:num w:numId="30">
    <w:abstractNumId w:val="3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53"/>
    <w:rsid w:val="001E3F14"/>
    <w:rsid w:val="005B3EE0"/>
    <w:rsid w:val="00A54353"/>
    <w:rsid w:val="00C66D3F"/>
    <w:rsid w:val="00D241F0"/>
    <w:rsid w:val="00F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228A"/>
  <w15:docId w15:val="{08ADB3A2-59AB-474B-8403-810BA4F8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F0"/>
  </w:style>
  <w:style w:type="paragraph" w:styleId="1">
    <w:name w:val="heading 1"/>
    <w:basedOn w:val="a"/>
    <w:link w:val="10"/>
    <w:uiPriority w:val="9"/>
    <w:qFormat/>
    <w:rsid w:val="00A54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54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1E3F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3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4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E3F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1E3F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rsid w:val="00A5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4353"/>
    <w:rPr>
      <w:b/>
      <w:bCs/>
    </w:rPr>
  </w:style>
  <w:style w:type="character" w:styleId="a5">
    <w:name w:val="Hyperlink"/>
    <w:basedOn w:val="a0"/>
    <w:uiPriority w:val="99"/>
    <w:semiHidden/>
    <w:unhideWhenUsed/>
    <w:rsid w:val="00A54353"/>
    <w:rPr>
      <w:color w:val="0000FF"/>
      <w:u w:val="single"/>
    </w:rPr>
  </w:style>
  <w:style w:type="paragraph" w:styleId="a6">
    <w:name w:val="No Spacing"/>
    <w:uiPriority w:val="1"/>
    <w:qFormat/>
    <w:rsid w:val="001E3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3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225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2</cp:revision>
  <dcterms:created xsi:type="dcterms:W3CDTF">2019-05-27T16:58:00Z</dcterms:created>
  <dcterms:modified xsi:type="dcterms:W3CDTF">2019-05-27T16:58:00Z</dcterms:modified>
</cp:coreProperties>
</file>