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3155"/>
        <w:gridCol w:w="3155"/>
        <w:gridCol w:w="3493"/>
      </w:tblGrid>
      <w:tr w:rsidR="00D950CF" w:rsidRPr="00EA719B" w:rsidTr="00D950CF">
        <w:tc>
          <w:tcPr>
            <w:tcW w:w="3155" w:type="dxa"/>
          </w:tcPr>
          <w:p w:rsidR="00D950CF" w:rsidRPr="00EA719B" w:rsidRDefault="000B1EAD" w:rsidP="004A6AA6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    </w:t>
            </w:r>
          </w:p>
        </w:tc>
        <w:tc>
          <w:tcPr>
            <w:tcW w:w="3155" w:type="dxa"/>
          </w:tcPr>
          <w:p w:rsidR="00D950CF" w:rsidRPr="00EA719B" w:rsidRDefault="00D950CF" w:rsidP="00D95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493" w:type="dxa"/>
          </w:tcPr>
          <w:p w:rsidR="00D950CF" w:rsidRPr="00322399" w:rsidRDefault="00D950CF" w:rsidP="00D950C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</w:pPr>
          </w:p>
        </w:tc>
      </w:tr>
    </w:tbl>
    <w:p w:rsidR="00D950CF" w:rsidRPr="00EA719B" w:rsidRDefault="00D950CF" w:rsidP="00D950CF">
      <w:pPr>
        <w:contextualSpacing/>
        <w:rPr>
          <w:sz w:val="28"/>
          <w:szCs w:val="28"/>
        </w:rPr>
      </w:pPr>
    </w:p>
    <w:p w:rsidR="00D950CF" w:rsidRPr="00EA719B" w:rsidRDefault="00D950CF" w:rsidP="00D950CF">
      <w:pPr>
        <w:contextualSpacing/>
        <w:rPr>
          <w:sz w:val="28"/>
          <w:szCs w:val="28"/>
        </w:rPr>
      </w:pPr>
    </w:p>
    <w:p w:rsidR="00D950CF" w:rsidRPr="00322399" w:rsidRDefault="00D950CF" w:rsidP="00D950CF">
      <w:pPr>
        <w:pStyle w:val="2"/>
        <w:jc w:val="center"/>
        <w:rPr>
          <w:rFonts w:ascii="Times New Roman" w:eastAsia="Times New Roman" w:hAnsi="Times New Roman" w:cs="Times New Roman"/>
          <w:color w:val="auto"/>
          <w:sz w:val="36"/>
          <w:szCs w:val="36"/>
        </w:rPr>
      </w:pPr>
      <w:r w:rsidRPr="00322399">
        <w:rPr>
          <w:rFonts w:ascii="Times New Roman" w:hAnsi="Times New Roman" w:cs="Times New Roman"/>
          <w:color w:val="auto"/>
          <w:sz w:val="36"/>
          <w:szCs w:val="36"/>
        </w:rPr>
        <w:t>РАБОЧАЯ ПРОГРАММА</w:t>
      </w:r>
    </w:p>
    <w:p w:rsidR="00D950CF" w:rsidRPr="00322399" w:rsidRDefault="00D950CF" w:rsidP="00D950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по предмету «Алгебра 8» </w:t>
      </w:r>
      <w:r w:rsidR="0067739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и « Геометрия 8»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</w:r>
      <w:r w:rsidRPr="0032239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на 2018 – 2019 учебный год</w:t>
      </w:r>
    </w:p>
    <w:p w:rsidR="00D950CF" w:rsidRPr="00EA719B" w:rsidRDefault="00D950CF" w:rsidP="00D950CF">
      <w:pPr>
        <w:shd w:val="clear" w:color="auto" w:fill="FFFFFF"/>
        <w:tabs>
          <w:tab w:val="left" w:pos="74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50CF" w:rsidRPr="00EA719B" w:rsidRDefault="00D950CF" w:rsidP="00D950CF">
      <w:pPr>
        <w:shd w:val="clear" w:color="auto" w:fill="FFFFFF"/>
        <w:tabs>
          <w:tab w:val="left" w:pos="77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50CF" w:rsidRPr="00EA719B" w:rsidRDefault="00D950CF" w:rsidP="00D950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50CF" w:rsidRPr="00EA719B" w:rsidRDefault="00D950CF" w:rsidP="00D950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50CF" w:rsidRPr="00EA719B" w:rsidRDefault="00D950CF" w:rsidP="00D950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50CF" w:rsidRPr="00EA719B" w:rsidRDefault="00D950CF" w:rsidP="00D950CF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50CF" w:rsidRPr="00EA719B" w:rsidRDefault="00D950CF" w:rsidP="00D950CF">
      <w:pPr>
        <w:shd w:val="clear" w:color="auto" w:fill="FFFFFF"/>
        <w:tabs>
          <w:tab w:val="left" w:pos="5955"/>
          <w:tab w:val="left" w:pos="84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71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D950CF" w:rsidRPr="00EA719B" w:rsidRDefault="00D950CF" w:rsidP="00D950CF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50CF" w:rsidRDefault="00D950CF" w:rsidP="00D950CF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50CF" w:rsidRDefault="00D950CF" w:rsidP="00D950CF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50CF" w:rsidRDefault="00D950CF" w:rsidP="00D950CF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50CF" w:rsidRDefault="00D950CF" w:rsidP="00D950CF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50CF" w:rsidRDefault="00D950CF" w:rsidP="00D950CF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50CF" w:rsidRDefault="00D950CF" w:rsidP="00D950CF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50CF" w:rsidRDefault="00D950CF" w:rsidP="00D950CF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4FD8" w:rsidRDefault="00E14FD8" w:rsidP="00D950CF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50CF" w:rsidRDefault="00D950CF" w:rsidP="00D950CF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50CF" w:rsidRDefault="00D950CF" w:rsidP="00D950CF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6AA6" w:rsidRDefault="004A6AA6" w:rsidP="00D950CF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6AA6" w:rsidRDefault="004A6AA6" w:rsidP="00D950CF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6AA6" w:rsidRDefault="004A6AA6" w:rsidP="00D950CF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6AA6" w:rsidRDefault="004A6AA6" w:rsidP="00D950CF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6AA6" w:rsidRDefault="004A6AA6" w:rsidP="00D950CF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6AA6" w:rsidRDefault="004A6AA6" w:rsidP="00D950CF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6AA6" w:rsidRDefault="004A6AA6" w:rsidP="00D950CF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6AA6" w:rsidRDefault="004A6AA6" w:rsidP="00D950CF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6AA6" w:rsidRDefault="004A6AA6" w:rsidP="00D950CF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6AA6" w:rsidRDefault="004A6AA6" w:rsidP="00D950CF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6AA6" w:rsidRDefault="004A6AA6" w:rsidP="00D950CF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6AA6" w:rsidRDefault="004A6AA6" w:rsidP="00D950CF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6AA6" w:rsidRDefault="004A6AA6" w:rsidP="00D950CF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6AA6" w:rsidRDefault="004A6AA6" w:rsidP="00D950CF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6AA6" w:rsidRDefault="004A6AA6" w:rsidP="00D950CF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6AA6" w:rsidRDefault="004A6AA6" w:rsidP="00D950CF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6AA6" w:rsidRDefault="004A6AA6" w:rsidP="00D950CF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D950CF" w:rsidRDefault="00D950CF" w:rsidP="00D950CF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с. Акуша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                                    </w:t>
      </w:r>
      <w:r w:rsidRPr="00EA71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-2019г.</w:t>
      </w:r>
    </w:p>
    <w:p w:rsidR="00D950CF" w:rsidRPr="00A66B00" w:rsidRDefault="00D950CF" w:rsidP="00D950CF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3D06" w:rsidRPr="002A3D06" w:rsidRDefault="002A3D06" w:rsidP="002A3D06">
      <w:pPr>
        <w:shd w:val="clear" w:color="auto" w:fill="FFFFFF"/>
        <w:spacing w:after="0" w:line="240" w:lineRule="auto"/>
        <w:ind w:firstLine="680"/>
        <w:jc w:val="center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Пояснительная записка</w:t>
      </w:r>
    </w:p>
    <w:p w:rsidR="002A3D06" w:rsidRPr="002A3D06" w:rsidRDefault="002A3D06" w:rsidP="002A3D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Преподавание курса алгебры 8 класса по учебнику «Алгебра 8»   С.М. Никольского, Н.Н. Решетников, А.В. Шевкин  и курса геометрии по учебнику «Геометрия 7-9» Л.С. Атанасяна осуществляется в соответствии с:</w:t>
      </w:r>
    </w:p>
    <w:p w:rsidR="002A3D06" w:rsidRPr="002A3D06" w:rsidRDefault="002A3D06" w:rsidP="002A3D06">
      <w:pPr>
        <w:numPr>
          <w:ilvl w:val="0"/>
          <w:numId w:val="11"/>
        </w:numPr>
        <w:shd w:val="clear" w:color="auto" w:fill="FFFFFF"/>
        <w:spacing w:after="0" w:line="240" w:lineRule="auto"/>
        <w:ind w:left="568" w:firstLine="900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Федеральным компонентом государственного образовательного стандарта начального общего, основного общего и среднего (полного) общего образования (Приказ МО РФ от 05.03.2004 №1089).</w:t>
      </w:r>
    </w:p>
    <w:p w:rsidR="002A3D06" w:rsidRPr="002A3D06" w:rsidRDefault="002A3D06" w:rsidP="002A3D06">
      <w:pPr>
        <w:numPr>
          <w:ilvl w:val="0"/>
          <w:numId w:val="11"/>
        </w:numPr>
        <w:shd w:val="clear" w:color="auto" w:fill="FFFFFF"/>
        <w:spacing w:after="0" w:line="240" w:lineRule="auto"/>
        <w:ind w:left="568" w:firstLine="900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Примерной программой основного общего образования по математике.</w:t>
      </w:r>
    </w:p>
    <w:p w:rsidR="002A3D06" w:rsidRPr="002A3D06" w:rsidRDefault="002A3D06" w:rsidP="002A3D06">
      <w:pPr>
        <w:numPr>
          <w:ilvl w:val="0"/>
          <w:numId w:val="11"/>
        </w:numPr>
        <w:shd w:val="clear" w:color="auto" w:fill="FFFFFF"/>
        <w:spacing w:after="0" w:line="240" w:lineRule="auto"/>
        <w:ind w:left="568" w:firstLine="900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Федеральным базисным учебным планом для среднего (полного) общего образования (Приложение к приказу Минобразования России от 09.03.2004 № 1312).</w:t>
      </w:r>
    </w:p>
    <w:p w:rsidR="002A3D06" w:rsidRPr="002A3D06" w:rsidRDefault="002A3D06" w:rsidP="002A3D06">
      <w:pPr>
        <w:numPr>
          <w:ilvl w:val="0"/>
          <w:numId w:val="11"/>
        </w:numPr>
        <w:shd w:val="clear" w:color="auto" w:fill="FFFFFF"/>
        <w:spacing w:after="0" w:line="240" w:lineRule="auto"/>
        <w:ind w:left="568" w:firstLine="900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Методических рекомендаций авторов учебника.</w:t>
      </w:r>
    </w:p>
    <w:p w:rsidR="002A3D06" w:rsidRPr="002A3D06" w:rsidRDefault="002A3D06" w:rsidP="002A3D0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    Срок реализации данной программы- 1 год. Она рассчитана на учащихся 8 «А» класса МАОУ «Лицей №62». Уровень подготовки учащихся позволяет изучать предлагаемый курс на базовом и продвинутом уровне.</w:t>
      </w:r>
    </w:p>
    <w:p w:rsidR="002A3D06" w:rsidRPr="002A3D06" w:rsidRDefault="002A3D06" w:rsidP="002A3D06">
      <w:pPr>
        <w:shd w:val="clear" w:color="auto" w:fill="FFFFFF"/>
        <w:spacing w:after="0" w:line="240" w:lineRule="auto"/>
        <w:ind w:firstLine="680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Данная рабочая программа адресована для лицеев, гимназий и общеобразовательных школ для классов, изучающих математику на профильном уровне.</w:t>
      </w:r>
    </w:p>
    <w:p w:rsidR="002A3D06" w:rsidRPr="002A3D06" w:rsidRDefault="002A3D06" w:rsidP="002A3D06">
      <w:pPr>
        <w:shd w:val="clear" w:color="auto" w:fill="FFFFFF"/>
        <w:spacing w:after="0" w:line="240" w:lineRule="auto"/>
        <w:ind w:left="56" w:right="56" w:hanging="56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b/>
          <w:bCs/>
          <w:color w:val="000000"/>
          <w:sz w:val="28"/>
        </w:rPr>
        <w:t>Изучение математики на ступени основного общего образования направлено на достижение следующих целей:</w:t>
      </w:r>
    </w:p>
    <w:p w:rsidR="002A3D06" w:rsidRPr="002A3D06" w:rsidRDefault="002A3D06" w:rsidP="002A3D06">
      <w:pPr>
        <w:numPr>
          <w:ilvl w:val="0"/>
          <w:numId w:val="12"/>
        </w:numPr>
        <w:shd w:val="clear" w:color="auto" w:fill="FFFFFF"/>
        <w:spacing w:after="0" w:line="240" w:lineRule="auto"/>
        <w:ind w:right="56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2A3D06" w:rsidRPr="002A3D06" w:rsidRDefault="002A3D06" w:rsidP="002A3D06">
      <w:pPr>
        <w:numPr>
          <w:ilvl w:val="0"/>
          <w:numId w:val="12"/>
        </w:numPr>
        <w:shd w:val="clear" w:color="auto" w:fill="FFFFFF"/>
        <w:spacing w:after="0" w:line="240" w:lineRule="auto"/>
        <w:ind w:right="56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2A3D06" w:rsidRPr="002A3D06" w:rsidRDefault="002A3D06" w:rsidP="002A3D06">
      <w:pPr>
        <w:numPr>
          <w:ilvl w:val="0"/>
          <w:numId w:val="12"/>
        </w:numPr>
        <w:shd w:val="clear" w:color="auto" w:fill="FFFFFF"/>
        <w:spacing w:after="0" w:line="240" w:lineRule="auto"/>
        <w:ind w:right="56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2A3D06" w:rsidRPr="002A3D06" w:rsidRDefault="002A3D06" w:rsidP="002A3D06">
      <w:pPr>
        <w:numPr>
          <w:ilvl w:val="0"/>
          <w:numId w:val="12"/>
        </w:numPr>
        <w:shd w:val="clear" w:color="auto" w:fill="FFFFFF"/>
        <w:spacing w:after="0" w:line="240" w:lineRule="auto"/>
        <w:ind w:right="56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2A3D06" w:rsidRPr="002A3D06" w:rsidRDefault="002A3D06" w:rsidP="002A3D06">
      <w:pPr>
        <w:shd w:val="clear" w:color="auto" w:fill="FFFFFF"/>
        <w:spacing w:after="0" w:line="240" w:lineRule="auto"/>
        <w:ind w:left="720" w:right="56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Основные развивающие и воспитательные цели</w:t>
      </w:r>
    </w:p>
    <w:p w:rsidR="002A3D06" w:rsidRPr="002A3D06" w:rsidRDefault="002A3D06" w:rsidP="002A3D06">
      <w:pPr>
        <w:shd w:val="clear" w:color="auto" w:fill="FFFFFF"/>
        <w:spacing w:after="0" w:line="240" w:lineRule="auto"/>
        <w:ind w:left="720" w:right="56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Развитие:</w:t>
      </w:r>
    </w:p>
    <w:p w:rsidR="002A3D06" w:rsidRPr="002A3D06" w:rsidRDefault="002A3D06" w:rsidP="002A3D06">
      <w:pPr>
        <w:numPr>
          <w:ilvl w:val="0"/>
          <w:numId w:val="13"/>
        </w:numPr>
        <w:shd w:val="clear" w:color="auto" w:fill="FFFFFF"/>
        <w:spacing w:after="0" w:line="240" w:lineRule="auto"/>
        <w:ind w:left="1440" w:right="56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2A3D06" w:rsidRPr="002A3D06" w:rsidRDefault="002A3D06" w:rsidP="002A3D06">
      <w:pPr>
        <w:numPr>
          <w:ilvl w:val="0"/>
          <w:numId w:val="13"/>
        </w:numPr>
        <w:shd w:val="clear" w:color="auto" w:fill="FFFFFF"/>
        <w:spacing w:after="0" w:line="240" w:lineRule="auto"/>
        <w:ind w:left="1440" w:right="56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Математической речи;</w:t>
      </w:r>
    </w:p>
    <w:p w:rsidR="002A3D06" w:rsidRPr="002A3D06" w:rsidRDefault="002A3D06" w:rsidP="002A3D06">
      <w:pPr>
        <w:numPr>
          <w:ilvl w:val="0"/>
          <w:numId w:val="13"/>
        </w:numPr>
        <w:shd w:val="clear" w:color="auto" w:fill="FFFFFF"/>
        <w:spacing w:after="0" w:line="240" w:lineRule="auto"/>
        <w:ind w:left="1440" w:right="56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Сенсорной сферы; двигательной моторики;</w:t>
      </w:r>
    </w:p>
    <w:p w:rsidR="002A3D06" w:rsidRPr="002A3D06" w:rsidRDefault="002A3D06" w:rsidP="002A3D06">
      <w:pPr>
        <w:numPr>
          <w:ilvl w:val="0"/>
          <w:numId w:val="13"/>
        </w:numPr>
        <w:shd w:val="clear" w:color="auto" w:fill="FFFFFF"/>
        <w:spacing w:after="0" w:line="240" w:lineRule="auto"/>
        <w:ind w:left="1440" w:right="56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Внимания; памяти;</w:t>
      </w:r>
    </w:p>
    <w:p w:rsidR="002A3D06" w:rsidRPr="002A3D06" w:rsidRDefault="002A3D06" w:rsidP="002A3D06">
      <w:pPr>
        <w:numPr>
          <w:ilvl w:val="0"/>
          <w:numId w:val="13"/>
        </w:numPr>
        <w:shd w:val="clear" w:color="auto" w:fill="FFFFFF"/>
        <w:spacing w:after="0" w:line="240" w:lineRule="auto"/>
        <w:ind w:left="1440" w:right="56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Навыков само и взаимопроверки.</w:t>
      </w:r>
    </w:p>
    <w:p w:rsidR="002A3D06" w:rsidRPr="002A3D06" w:rsidRDefault="002A3D06" w:rsidP="002A3D06">
      <w:pPr>
        <w:shd w:val="clear" w:color="auto" w:fill="FFFFFF"/>
        <w:spacing w:after="0" w:line="240" w:lineRule="auto"/>
        <w:ind w:right="56" w:firstLine="680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Формирование представлений об идеях и методах математики как универсального языка науки и техники, средства моделирования явлений и процессов.</w:t>
      </w:r>
    </w:p>
    <w:p w:rsidR="002A3D06" w:rsidRPr="002A3D06" w:rsidRDefault="002A3D06" w:rsidP="002A3D06">
      <w:pPr>
        <w:shd w:val="clear" w:color="auto" w:fill="FFFFFF"/>
        <w:spacing w:after="0" w:line="240" w:lineRule="auto"/>
        <w:ind w:left="720" w:right="56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Воспитание:</w:t>
      </w:r>
    </w:p>
    <w:p w:rsidR="002A3D06" w:rsidRPr="002A3D06" w:rsidRDefault="002A3D06" w:rsidP="002A3D06">
      <w:pPr>
        <w:numPr>
          <w:ilvl w:val="0"/>
          <w:numId w:val="14"/>
        </w:numPr>
        <w:shd w:val="clear" w:color="auto" w:fill="FFFFFF"/>
        <w:spacing w:after="0" w:line="240" w:lineRule="auto"/>
        <w:ind w:left="1440" w:right="56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Культуры личности, отношения к математике как к части общечеловеческой культуры, понимание значимости математики для научно-технического прогресса;</w:t>
      </w:r>
    </w:p>
    <w:p w:rsidR="002A3D06" w:rsidRPr="002A3D06" w:rsidRDefault="002A3D06" w:rsidP="002A3D06">
      <w:pPr>
        <w:numPr>
          <w:ilvl w:val="0"/>
          <w:numId w:val="14"/>
        </w:numPr>
        <w:shd w:val="clear" w:color="auto" w:fill="FFFFFF"/>
        <w:spacing w:after="0" w:line="240" w:lineRule="auto"/>
        <w:ind w:left="1440" w:right="56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Волевых качеств;</w:t>
      </w:r>
    </w:p>
    <w:p w:rsidR="002A3D06" w:rsidRPr="002A3D06" w:rsidRDefault="002A3D06" w:rsidP="002A3D06">
      <w:pPr>
        <w:numPr>
          <w:ilvl w:val="0"/>
          <w:numId w:val="14"/>
        </w:numPr>
        <w:shd w:val="clear" w:color="auto" w:fill="FFFFFF"/>
        <w:spacing w:after="0" w:line="240" w:lineRule="auto"/>
        <w:ind w:left="1440" w:right="56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Коммуникабельности;</w:t>
      </w:r>
    </w:p>
    <w:p w:rsidR="002A3D06" w:rsidRPr="002A3D06" w:rsidRDefault="002A3D06" w:rsidP="002A3D06">
      <w:pPr>
        <w:numPr>
          <w:ilvl w:val="0"/>
          <w:numId w:val="14"/>
        </w:numPr>
        <w:shd w:val="clear" w:color="auto" w:fill="FFFFFF"/>
        <w:spacing w:after="0" w:line="240" w:lineRule="auto"/>
        <w:ind w:left="1440" w:right="56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Ответственности.</w:t>
      </w:r>
    </w:p>
    <w:p w:rsidR="002A3D06" w:rsidRPr="002A3D06" w:rsidRDefault="002A3D06" w:rsidP="002A3D06">
      <w:pPr>
        <w:shd w:val="clear" w:color="auto" w:fill="FFFFFF"/>
        <w:spacing w:after="0" w:line="240" w:lineRule="auto"/>
        <w:ind w:right="56" w:firstLine="680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Место предмета в федеральном базисном учебном плане</w:t>
      </w:r>
    </w:p>
    <w:p w:rsidR="002A3D06" w:rsidRPr="002A3D06" w:rsidRDefault="002A3D06" w:rsidP="002A3D0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Согласно федеральному базисному учебному плану для образовательных учреждений Российской Федерации на изучение математики на ступени основного общего образования отводится на алгебру  в 8 классе  3 часа в неделю, в том числе 7 часов на проведение контрольных работ. При этом в ней предусмотрен резерв свободного учебного времени в объеме 6 часов для использования разнообразных форм организации учебного процесса, внедрения современных методов обучения и педагогических технологий, всего 102 ч; на геометрию 2 часа в неделю, в том числе контрольных работ  5, всего 68 часов.</w:t>
      </w:r>
    </w:p>
    <w:p w:rsidR="002A3D06" w:rsidRPr="002A3D06" w:rsidRDefault="002A3D06" w:rsidP="002A3D06">
      <w:pPr>
        <w:shd w:val="clear" w:color="auto" w:fill="FFFFFF"/>
        <w:spacing w:after="0" w:line="240" w:lineRule="auto"/>
        <w:ind w:right="56" w:firstLine="680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В 8 «А» классе предполагается обучение в объеме 170 часов ( 5 ч в неделю). В соответствии с этим реализуется типовая программа автора С.М. Никольского и типовая программа автора Атанасяна Л.С.</w:t>
      </w:r>
    </w:p>
    <w:p w:rsidR="002A3D06" w:rsidRPr="002A3D06" w:rsidRDefault="002A3D06" w:rsidP="002A3D06">
      <w:pPr>
        <w:shd w:val="clear" w:color="auto" w:fill="FFFFFF"/>
        <w:spacing w:after="0" w:line="240" w:lineRule="auto"/>
        <w:ind w:right="56" w:firstLine="680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В ходе преподавания математики в основной школе, работы над формированием у учащихся перечисленных в программе знаний и умений, следует обращать внимание на то, чтобы они овладевали умениями общеучебного характера, разнообразными способами деятельности, приобретали опыт:</w:t>
      </w:r>
    </w:p>
    <w:p w:rsidR="002A3D06" w:rsidRPr="002A3D06" w:rsidRDefault="002A3D06" w:rsidP="002A3D06">
      <w:pPr>
        <w:numPr>
          <w:ilvl w:val="0"/>
          <w:numId w:val="15"/>
        </w:numPr>
        <w:shd w:val="clear" w:color="auto" w:fill="FFFFFF"/>
        <w:spacing w:after="0" w:line="240" w:lineRule="auto"/>
        <w:ind w:left="1080" w:right="56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планирования и осуществления алгоритмической деятельности, выполнения заданных и конструирования новых алгоритмов;</w:t>
      </w:r>
    </w:p>
    <w:p w:rsidR="002A3D06" w:rsidRPr="002A3D06" w:rsidRDefault="002A3D06" w:rsidP="002A3D06">
      <w:pPr>
        <w:numPr>
          <w:ilvl w:val="0"/>
          <w:numId w:val="16"/>
        </w:numPr>
        <w:shd w:val="clear" w:color="auto" w:fill="FFFFFF"/>
        <w:spacing w:after="0" w:line="240" w:lineRule="auto"/>
        <w:ind w:left="1080" w:right="56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решения разнообразных классов задач из различных разделов курса, в том числе задач, требующих поиска пути и способов решения;</w:t>
      </w:r>
    </w:p>
    <w:p w:rsidR="002A3D06" w:rsidRPr="002A3D06" w:rsidRDefault="002A3D06" w:rsidP="002A3D06">
      <w:pPr>
        <w:numPr>
          <w:ilvl w:val="0"/>
          <w:numId w:val="17"/>
        </w:numPr>
        <w:shd w:val="clear" w:color="auto" w:fill="FFFFFF"/>
        <w:spacing w:after="0" w:line="240" w:lineRule="auto"/>
        <w:ind w:left="1080" w:right="56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исследовательской деятельности, развития идей, проведения экспериментов, обобщения, постановки и формулирования новых задач;</w:t>
      </w:r>
    </w:p>
    <w:p w:rsidR="002A3D06" w:rsidRPr="002A3D06" w:rsidRDefault="002A3D06" w:rsidP="002A3D06">
      <w:pPr>
        <w:numPr>
          <w:ilvl w:val="0"/>
          <w:numId w:val="18"/>
        </w:numPr>
        <w:shd w:val="clear" w:color="auto" w:fill="FFFFFF"/>
        <w:spacing w:after="0" w:line="240" w:lineRule="auto"/>
        <w:ind w:left="1080" w:right="56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ясного, точного, грамотного изложения своих мыслей в устной и письменной речи, использования различных языков математики (словесного, символического, графического), свободного перехода с одного языка на другой для иллюстрации, интерпретации, аргументации и доказательства;</w:t>
      </w:r>
    </w:p>
    <w:p w:rsidR="002A3D06" w:rsidRPr="002A3D06" w:rsidRDefault="002A3D06" w:rsidP="002A3D06">
      <w:pPr>
        <w:numPr>
          <w:ilvl w:val="0"/>
          <w:numId w:val="19"/>
        </w:numPr>
        <w:shd w:val="clear" w:color="auto" w:fill="FFFFFF"/>
        <w:spacing w:after="0" w:line="240" w:lineRule="auto"/>
        <w:ind w:left="1080" w:right="56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проведения доказательных рассуждений, аргументации, выдвижения гипотез и их обоснования;</w:t>
      </w:r>
    </w:p>
    <w:p w:rsidR="002A3D06" w:rsidRPr="002A3D06" w:rsidRDefault="002A3D06" w:rsidP="002A3D06">
      <w:pPr>
        <w:numPr>
          <w:ilvl w:val="0"/>
          <w:numId w:val="20"/>
        </w:numPr>
        <w:shd w:val="clear" w:color="auto" w:fill="FFFFFF"/>
        <w:spacing w:after="0" w:line="240" w:lineRule="auto"/>
        <w:ind w:left="1080" w:right="56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поиска, систематизации, анализа и классификации информации, использования разнообразных информационных источников, включая учебную и справочную литературу, современные информационные технологии.</w:t>
      </w:r>
    </w:p>
    <w:p w:rsidR="002A3D06" w:rsidRPr="002A3D06" w:rsidRDefault="002A3D06" w:rsidP="002A3D06">
      <w:pPr>
        <w:shd w:val="clear" w:color="auto" w:fill="FFFFFF"/>
        <w:spacing w:after="0" w:line="240" w:lineRule="auto"/>
        <w:ind w:left="360" w:right="56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Результаты обучения</w:t>
      </w:r>
    </w:p>
    <w:p w:rsidR="002A3D06" w:rsidRPr="002A3D06" w:rsidRDefault="002A3D06" w:rsidP="002A3D06">
      <w:pPr>
        <w:shd w:val="clear" w:color="auto" w:fill="FFFFFF"/>
        <w:spacing w:after="0" w:line="240" w:lineRule="auto"/>
        <w:ind w:left="360" w:right="56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 xml:space="preserve">     Результаты изучения рабочей программы по математике для 7 класса представлены в Требованиях к уровню подготовки и задают систему итоговых </w:t>
      </w:r>
      <w:r w:rsidRPr="002A3D06">
        <w:rPr>
          <w:rFonts w:ascii="Times New Roman" w:eastAsia="Times New Roman" w:hAnsi="Times New Roman" w:cs="Times New Roman"/>
          <w:color w:val="000000"/>
          <w:sz w:val="28"/>
        </w:rPr>
        <w:lastRenderedPageBreak/>
        <w:t>результатов обучения, которых должны достигать все учащиеся, оканчивающие основную школу, и достижение которых является обязательным условием положительной аттестации ученика за курс основной школы. Эти требования структурированы по трем компонентам: «знать/понимать», «уметь», «использовать приобретенные знания и умения в практической деятельности и повседневной жизни». При этом последние два компонента представлены отдельно по каждому из разделов содержания.</w:t>
      </w:r>
    </w:p>
    <w:p w:rsidR="002A3D06" w:rsidRPr="002A3D06" w:rsidRDefault="002A3D06" w:rsidP="002A3D06">
      <w:pPr>
        <w:shd w:val="clear" w:color="auto" w:fill="FFFFFF"/>
        <w:spacing w:after="0" w:line="240" w:lineRule="auto"/>
        <w:ind w:left="360" w:right="56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b/>
          <w:bCs/>
          <w:color w:val="000000"/>
          <w:sz w:val="28"/>
        </w:rPr>
        <w:t>В результате изучения математики ученик должен</w:t>
      </w:r>
    </w:p>
    <w:p w:rsidR="002A3D06" w:rsidRPr="002A3D06" w:rsidRDefault="002A3D06" w:rsidP="002A3D06">
      <w:pPr>
        <w:shd w:val="clear" w:color="auto" w:fill="FFFFFF"/>
        <w:spacing w:after="0" w:line="240" w:lineRule="auto"/>
        <w:ind w:left="360" w:right="56"/>
        <w:jc w:val="center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i/>
          <w:iCs/>
          <w:color w:val="000000"/>
          <w:sz w:val="28"/>
        </w:rPr>
        <w:t>Алгебра</w:t>
      </w:r>
    </w:p>
    <w:p w:rsidR="002A3D06" w:rsidRPr="002A3D06" w:rsidRDefault="002A3D06" w:rsidP="002A3D06">
      <w:pPr>
        <w:shd w:val="clear" w:color="auto" w:fill="FFFFFF"/>
        <w:spacing w:after="0" w:line="240" w:lineRule="auto"/>
        <w:ind w:left="360" w:right="56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знать/понимать</w:t>
      </w:r>
    </w:p>
    <w:p w:rsidR="002A3D06" w:rsidRPr="002A3D06" w:rsidRDefault="002A3D06" w:rsidP="002A3D06">
      <w:pPr>
        <w:numPr>
          <w:ilvl w:val="0"/>
          <w:numId w:val="21"/>
        </w:numPr>
        <w:shd w:val="clear" w:color="auto" w:fill="FFFFFF"/>
        <w:spacing w:after="0" w:line="240" w:lineRule="auto"/>
        <w:ind w:left="1080" w:right="56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существо понятия математического доказательства; примеры доказательств;</w:t>
      </w:r>
    </w:p>
    <w:p w:rsidR="002A3D06" w:rsidRPr="002A3D06" w:rsidRDefault="002A3D06" w:rsidP="002A3D06">
      <w:pPr>
        <w:shd w:val="clear" w:color="auto" w:fill="FFFFFF"/>
        <w:spacing w:after="0" w:line="240" w:lineRule="auto"/>
        <w:ind w:left="360" w:right="56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существо понятия алгоритма; примеры алгоритмов;</w:t>
      </w:r>
    </w:p>
    <w:p w:rsidR="002A3D06" w:rsidRPr="002A3D06" w:rsidRDefault="002A3D06" w:rsidP="002A3D06">
      <w:pPr>
        <w:numPr>
          <w:ilvl w:val="0"/>
          <w:numId w:val="22"/>
        </w:numPr>
        <w:shd w:val="clear" w:color="auto" w:fill="FFFFFF"/>
        <w:spacing w:after="0" w:line="240" w:lineRule="auto"/>
        <w:ind w:left="1080" w:right="56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как используются математические формулы, уравнения и неравенства; примеры их применения для решения математических и практических задач;</w:t>
      </w:r>
    </w:p>
    <w:p w:rsidR="002A3D06" w:rsidRPr="002A3D06" w:rsidRDefault="002A3D06" w:rsidP="002A3D06">
      <w:pPr>
        <w:numPr>
          <w:ilvl w:val="0"/>
          <w:numId w:val="22"/>
        </w:numPr>
        <w:shd w:val="clear" w:color="auto" w:fill="FFFFFF"/>
        <w:spacing w:after="0" w:line="240" w:lineRule="auto"/>
        <w:ind w:left="1080" w:right="56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как математически определенные функции могут описывать реальные зависимости; приводить примеры такого описания;</w:t>
      </w:r>
    </w:p>
    <w:p w:rsidR="002A3D06" w:rsidRPr="002A3D06" w:rsidRDefault="002A3D06" w:rsidP="002A3D06">
      <w:pPr>
        <w:numPr>
          <w:ilvl w:val="0"/>
          <w:numId w:val="22"/>
        </w:numPr>
        <w:shd w:val="clear" w:color="auto" w:fill="FFFFFF"/>
        <w:spacing w:after="0" w:line="240" w:lineRule="auto"/>
        <w:ind w:left="1080" w:right="56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как потребности практики привели математическую науку к необходимости расширения понятия числа;</w:t>
      </w:r>
    </w:p>
    <w:p w:rsidR="002A3D06" w:rsidRPr="002A3D06" w:rsidRDefault="002A3D06" w:rsidP="002A3D06">
      <w:pPr>
        <w:numPr>
          <w:ilvl w:val="0"/>
          <w:numId w:val="22"/>
        </w:numPr>
        <w:shd w:val="clear" w:color="auto" w:fill="FFFFFF"/>
        <w:spacing w:after="0" w:line="240" w:lineRule="auto"/>
        <w:ind w:left="1080" w:right="56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вероятностный характер многих закономерностей окружающего мира; примеры статистических закономерностей и выводов;</w:t>
      </w:r>
    </w:p>
    <w:p w:rsidR="002A3D06" w:rsidRPr="002A3D06" w:rsidRDefault="002A3D06" w:rsidP="002A3D06">
      <w:pPr>
        <w:numPr>
          <w:ilvl w:val="0"/>
          <w:numId w:val="22"/>
        </w:numPr>
        <w:shd w:val="clear" w:color="auto" w:fill="FFFFFF"/>
        <w:spacing w:after="0" w:line="240" w:lineRule="auto"/>
        <w:ind w:left="1080" w:right="56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каким образом геометрия возникла из практических задач землемерия; примеры геометрических объектов и утверждений о них, важных для практики;</w:t>
      </w:r>
    </w:p>
    <w:p w:rsidR="002A3D06" w:rsidRPr="002A3D06" w:rsidRDefault="002A3D06" w:rsidP="002A3D06">
      <w:pPr>
        <w:numPr>
          <w:ilvl w:val="0"/>
          <w:numId w:val="22"/>
        </w:numPr>
        <w:shd w:val="clear" w:color="auto" w:fill="FFFFFF"/>
        <w:spacing w:after="0" w:line="240" w:lineRule="auto"/>
        <w:ind w:left="1080" w:right="56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смысл идеализации, позволяющей решать задачи реальной действительности математическими методами, примеры ошибок, возникающих при идеализации;</w:t>
      </w:r>
    </w:p>
    <w:p w:rsidR="002A3D06" w:rsidRPr="002A3D06" w:rsidRDefault="002A3D06" w:rsidP="002A3D06">
      <w:pPr>
        <w:shd w:val="clear" w:color="auto" w:fill="FFFFFF"/>
        <w:spacing w:after="0" w:line="240" w:lineRule="auto"/>
        <w:ind w:left="360" w:right="56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уметь</w:t>
      </w:r>
    </w:p>
    <w:p w:rsidR="002A3D06" w:rsidRPr="002A3D06" w:rsidRDefault="002A3D06" w:rsidP="002A3D06">
      <w:pPr>
        <w:numPr>
          <w:ilvl w:val="0"/>
          <w:numId w:val="23"/>
        </w:numPr>
        <w:shd w:val="clear" w:color="auto" w:fill="FFFFFF"/>
        <w:spacing w:after="0" w:line="240" w:lineRule="auto"/>
        <w:ind w:left="1080" w:right="56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2A3D06" w:rsidRPr="002A3D06" w:rsidRDefault="002A3D06" w:rsidP="002A3D06">
      <w:pPr>
        <w:numPr>
          <w:ilvl w:val="0"/>
          <w:numId w:val="23"/>
        </w:numPr>
        <w:shd w:val="clear" w:color="auto" w:fill="FFFFFF"/>
        <w:spacing w:after="0" w:line="240" w:lineRule="auto"/>
        <w:ind w:left="1080" w:right="56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выполнять основные действия со степенями с натуральными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2A3D06" w:rsidRPr="002A3D06" w:rsidRDefault="002A3D06" w:rsidP="002A3D06">
      <w:pPr>
        <w:numPr>
          <w:ilvl w:val="0"/>
          <w:numId w:val="23"/>
        </w:numPr>
        <w:shd w:val="clear" w:color="auto" w:fill="FFFFFF"/>
        <w:spacing w:after="0" w:line="240" w:lineRule="auto"/>
        <w:ind w:left="1080" w:right="56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решать линейные уравнения, системы двух линейных уравнений;</w:t>
      </w:r>
    </w:p>
    <w:p w:rsidR="002A3D06" w:rsidRPr="002A3D06" w:rsidRDefault="002A3D06" w:rsidP="002A3D06">
      <w:pPr>
        <w:numPr>
          <w:ilvl w:val="0"/>
          <w:numId w:val="23"/>
        </w:numPr>
        <w:shd w:val="clear" w:color="auto" w:fill="FFFFFF"/>
        <w:spacing w:after="0" w:line="240" w:lineRule="auto"/>
        <w:ind w:left="1080" w:right="56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решать линейные неравенства с одной переменной и их системы;</w:t>
      </w:r>
    </w:p>
    <w:p w:rsidR="002A3D06" w:rsidRPr="002A3D06" w:rsidRDefault="002A3D06" w:rsidP="002A3D06">
      <w:pPr>
        <w:numPr>
          <w:ilvl w:val="0"/>
          <w:numId w:val="23"/>
        </w:numPr>
        <w:shd w:val="clear" w:color="auto" w:fill="FFFFFF"/>
        <w:spacing w:after="0" w:line="240" w:lineRule="auto"/>
        <w:ind w:left="1080" w:right="56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2A3D06" w:rsidRPr="002A3D06" w:rsidRDefault="002A3D06" w:rsidP="002A3D06">
      <w:pPr>
        <w:numPr>
          <w:ilvl w:val="0"/>
          <w:numId w:val="23"/>
        </w:numPr>
        <w:shd w:val="clear" w:color="auto" w:fill="FFFFFF"/>
        <w:spacing w:after="0" w:line="240" w:lineRule="auto"/>
        <w:ind w:left="1080" w:right="56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изображать числа точками на координатной прямой;</w:t>
      </w:r>
    </w:p>
    <w:p w:rsidR="002A3D06" w:rsidRPr="002A3D06" w:rsidRDefault="002A3D06" w:rsidP="002A3D06">
      <w:pPr>
        <w:numPr>
          <w:ilvl w:val="0"/>
          <w:numId w:val="23"/>
        </w:numPr>
        <w:shd w:val="clear" w:color="auto" w:fill="FFFFFF"/>
        <w:spacing w:after="0" w:line="240" w:lineRule="auto"/>
        <w:ind w:left="1080" w:right="56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lastRenderedPageBreak/>
        <w:t>определять координаты точки плоскости, строить точки с заданными координатами; изображать множество решений линейного неравенства;</w:t>
      </w:r>
    </w:p>
    <w:p w:rsidR="002A3D06" w:rsidRPr="002A3D06" w:rsidRDefault="002A3D06" w:rsidP="002A3D06">
      <w:pPr>
        <w:numPr>
          <w:ilvl w:val="0"/>
          <w:numId w:val="23"/>
        </w:numPr>
        <w:shd w:val="clear" w:color="auto" w:fill="FFFFFF"/>
        <w:spacing w:after="0" w:line="240" w:lineRule="auto"/>
        <w:ind w:left="1080" w:right="56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</w:r>
    </w:p>
    <w:p w:rsidR="002A3D06" w:rsidRPr="002A3D06" w:rsidRDefault="002A3D06" w:rsidP="002A3D06">
      <w:pPr>
        <w:numPr>
          <w:ilvl w:val="0"/>
          <w:numId w:val="23"/>
        </w:numPr>
        <w:shd w:val="clear" w:color="auto" w:fill="FFFFFF"/>
        <w:spacing w:after="0" w:line="240" w:lineRule="auto"/>
        <w:ind w:left="1080" w:right="56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определять свойства функции по ее графику; применять графические представления при решении уравнений, систем, неравенств;</w:t>
      </w:r>
    </w:p>
    <w:p w:rsidR="002A3D06" w:rsidRPr="002A3D06" w:rsidRDefault="002A3D06" w:rsidP="002A3D06">
      <w:pPr>
        <w:numPr>
          <w:ilvl w:val="0"/>
          <w:numId w:val="23"/>
        </w:numPr>
        <w:shd w:val="clear" w:color="auto" w:fill="FFFFFF"/>
        <w:spacing w:after="0" w:line="240" w:lineRule="auto"/>
        <w:ind w:left="1080" w:right="56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описывать свойства изученных функций, строить их графики;</w:t>
      </w:r>
    </w:p>
    <w:p w:rsidR="002A3D06" w:rsidRPr="002A3D06" w:rsidRDefault="002A3D06" w:rsidP="002A3D06">
      <w:pPr>
        <w:shd w:val="clear" w:color="auto" w:fill="FFFFFF"/>
        <w:spacing w:after="0" w:line="240" w:lineRule="auto"/>
        <w:ind w:right="56" w:firstLine="680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b/>
          <w:bCs/>
          <w:color w:val="000000"/>
          <w:sz w:val="28"/>
        </w:rPr>
        <w:t>использовать приобретенные знания и умения в практической деятельности и повседневной жизни для:</w:t>
      </w:r>
    </w:p>
    <w:p w:rsidR="002A3D06" w:rsidRPr="002A3D06" w:rsidRDefault="002A3D06" w:rsidP="002A3D06">
      <w:pPr>
        <w:numPr>
          <w:ilvl w:val="0"/>
          <w:numId w:val="24"/>
        </w:numPr>
        <w:shd w:val="clear" w:color="auto" w:fill="FFFFFF"/>
        <w:spacing w:after="0" w:line="240" w:lineRule="auto"/>
        <w:ind w:right="56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</w:p>
    <w:p w:rsidR="002A3D06" w:rsidRPr="002A3D06" w:rsidRDefault="002A3D06" w:rsidP="002A3D06">
      <w:pPr>
        <w:numPr>
          <w:ilvl w:val="0"/>
          <w:numId w:val="24"/>
        </w:numPr>
        <w:shd w:val="clear" w:color="auto" w:fill="FFFFFF"/>
        <w:spacing w:after="0" w:line="240" w:lineRule="auto"/>
        <w:ind w:right="56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моделирования практических ситуаций и исследования построенных моделей с использованием аппарата алгебры;</w:t>
      </w:r>
    </w:p>
    <w:p w:rsidR="002A3D06" w:rsidRPr="002A3D06" w:rsidRDefault="002A3D06" w:rsidP="002A3D06">
      <w:pPr>
        <w:numPr>
          <w:ilvl w:val="0"/>
          <w:numId w:val="24"/>
        </w:numPr>
        <w:shd w:val="clear" w:color="auto" w:fill="FFFFFF"/>
        <w:spacing w:after="0" w:line="240" w:lineRule="auto"/>
        <w:ind w:right="56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описания зависимостей между физическими величинами соответствующими формулами при исследовании несложных практических ситуаций;</w:t>
      </w:r>
    </w:p>
    <w:p w:rsidR="002A3D06" w:rsidRPr="002A3D06" w:rsidRDefault="002A3D06" w:rsidP="002A3D06">
      <w:pPr>
        <w:numPr>
          <w:ilvl w:val="0"/>
          <w:numId w:val="24"/>
        </w:numPr>
        <w:shd w:val="clear" w:color="auto" w:fill="FFFFFF"/>
        <w:spacing w:after="0" w:line="240" w:lineRule="auto"/>
        <w:ind w:right="56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интерпретации графиков реальных зависимостей между величинами;</w:t>
      </w:r>
    </w:p>
    <w:p w:rsidR="002A3D06" w:rsidRPr="002A3D06" w:rsidRDefault="002A3D06" w:rsidP="002A3D06">
      <w:pPr>
        <w:shd w:val="clear" w:color="auto" w:fill="FFFFFF"/>
        <w:spacing w:after="0" w:line="240" w:lineRule="auto"/>
        <w:ind w:right="56" w:firstLine="680"/>
        <w:jc w:val="center"/>
        <w:rPr>
          <w:rFonts w:ascii="Arial" w:eastAsia="Times New Roman" w:hAnsi="Arial" w:cs="Arial"/>
          <w:color w:val="000000"/>
        </w:rPr>
      </w:pPr>
    </w:p>
    <w:p w:rsidR="002A3D06" w:rsidRPr="002A3D06" w:rsidRDefault="002A3D06" w:rsidP="002A3D06">
      <w:pPr>
        <w:shd w:val="clear" w:color="auto" w:fill="FFFFFF"/>
        <w:spacing w:after="0" w:line="240" w:lineRule="auto"/>
        <w:ind w:right="56" w:firstLine="680"/>
        <w:jc w:val="center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i/>
          <w:iCs/>
          <w:color w:val="000000"/>
          <w:sz w:val="28"/>
        </w:rPr>
        <w:t>Геометрия</w:t>
      </w:r>
    </w:p>
    <w:p w:rsidR="002A3D06" w:rsidRPr="002A3D06" w:rsidRDefault="002A3D06" w:rsidP="002A3D06">
      <w:pPr>
        <w:shd w:val="clear" w:color="auto" w:fill="FFFFFF"/>
        <w:spacing w:after="0" w:line="240" w:lineRule="auto"/>
        <w:ind w:right="56" w:firstLine="680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уметь</w:t>
      </w:r>
    </w:p>
    <w:p w:rsidR="002A3D06" w:rsidRPr="002A3D06" w:rsidRDefault="002A3D06" w:rsidP="002A3D06">
      <w:pPr>
        <w:numPr>
          <w:ilvl w:val="0"/>
          <w:numId w:val="3"/>
        </w:numPr>
        <w:shd w:val="clear" w:color="auto" w:fill="FFFFFF"/>
        <w:spacing w:after="0" w:line="240" w:lineRule="auto"/>
        <w:ind w:right="56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пользоваться языком геометрии для описания предметов окружающего мира;</w:t>
      </w:r>
    </w:p>
    <w:p w:rsidR="002A3D06" w:rsidRPr="002A3D06" w:rsidRDefault="002A3D06" w:rsidP="002A3D06">
      <w:pPr>
        <w:numPr>
          <w:ilvl w:val="0"/>
          <w:numId w:val="3"/>
        </w:numPr>
        <w:shd w:val="clear" w:color="auto" w:fill="FFFFFF"/>
        <w:spacing w:after="0" w:line="240" w:lineRule="auto"/>
        <w:ind w:right="56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распознавать геометрические фигуры, различать их взаимное расположение;</w:t>
      </w:r>
    </w:p>
    <w:p w:rsidR="002A3D06" w:rsidRPr="002A3D06" w:rsidRDefault="002A3D06" w:rsidP="002A3D06">
      <w:pPr>
        <w:numPr>
          <w:ilvl w:val="0"/>
          <w:numId w:val="3"/>
        </w:numPr>
        <w:shd w:val="clear" w:color="auto" w:fill="FFFFFF"/>
        <w:spacing w:after="0" w:line="240" w:lineRule="auto"/>
        <w:ind w:right="56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изображать геометрические фигуры; выполнять чертежи по условию задач; осуществлять преобразования фигур;вычислять значения геометрических величин (длин, углов, площадей, объемов), в том числе  находить стороны, углы треугольников;</w:t>
      </w:r>
    </w:p>
    <w:p w:rsidR="002A3D06" w:rsidRPr="002A3D06" w:rsidRDefault="002A3D06" w:rsidP="002A3D06">
      <w:pPr>
        <w:numPr>
          <w:ilvl w:val="0"/>
          <w:numId w:val="3"/>
        </w:numPr>
        <w:shd w:val="clear" w:color="auto" w:fill="FFFFFF"/>
        <w:spacing w:after="0" w:line="240" w:lineRule="auto"/>
        <w:ind w:right="56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решать геометрические задачи, опираясь на изученные свойства фигур и отношений между ними, применяя дополнительные построения, алгебраический аппарат;</w:t>
      </w:r>
    </w:p>
    <w:p w:rsidR="002A3D06" w:rsidRPr="002A3D06" w:rsidRDefault="002A3D06" w:rsidP="002A3D06">
      <w:pPr>
        <w:numPr>
          <w:ilvl w:val="0"/>
          <w:numId w:val="3"/>
        </w:numPr>
        <w:shd w:val="clear" w:color="auto" w:fill="FFFFFF"/>
        <w:spacing w:after="0" w:line="240" w:lineRule="auto"/>
        <w:ind w:right="56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2A3D06" w:rsidRPr="002A3D06" w:rsidRDefault="002A3D06" w:rsidP="002A3D06">
      <w:pPr>
        <w:numPr>
          <w:ilvl w:val="0"/>
          <w:numId w:val="3"/>
        </w:numPr>
        <w:shd w:val="clear" w:color="auto" w:fill="FFFFFF"/>
        <w:spacing w:after="0" w:line="240" w:lineRule="auto"/>
        <w:ind w:right="56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использовать приобретенные знания и умения в практической деятельности и повседневной жизни для:</w:t>
      </w:r>
    </w:p>
    <w:p w:rsidR="002A3D06" w:rsidRPr="002A3D06" w:rsidRDefault="002A3D06" w:rsidP="002A3D06">
      <w:pPr>
        <w:numPr>
          <w:ilvl w:val="0"/>
          <w:numId w:val="3"/>
        </w:numPr>
        <w:shd w:val="clear" w:color="auto" w:fill="FFFFFF"/>
        <w:spacing w:after="0" w:line="240" w:lineRule="auto"/>
        <w:ind w:right="56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описания реальных ситуаций на языке геометрии;</w:t>
      </w:r>
    </w:p>
    <w:p w:rsidR="002A3D06" w:rsidRPr="002A3D06" w:rsidRDefault="002A3D06" w:rsidP="002A3D06">
      <w:pPr>
        <w:numPr>
          <w:ilvl w:val="0"/>
          <w:numId w:val="4"/>
        </w:numPr>
        <w:shd w:val="clear" w:color="auto" w:fill="FFFFFF"/>
        <w:spacing w:after="0" w:line="240" w:lineRule="auto"/>
        <w:ind w:right="56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2A3D06" w:rsidRPr="002A3D06" w:rsidRDefault="002A3D06" w:rsidP="002A3D06">
      <w:pPr>
        <w:numPr>
          <w:ilvl w:val="0"/>
          <w:numId w:val="4"/>
        </w:numPr>
        <w:shd w:val="clear" w:color="auto" w:fill="FFFFFF"/>
        <w:spacing w:after="0" w:line="240" w:lineRule="auto"/>
        <w:ind w:right="56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построений геометрическими инструментами (линейка, угольник, циркуль, транспортир);</w:t>
      </w:r>
    </w:p>
    <w:p w:rsidR="002A3D06" w:rsidRPr="002A3D06" w:rsidRDefault="002A3D06" w:rsidP="002A3D06">
      <w:pPr>
        <w:numPr>
          <w:ilvl w:val="0"/>
          <w:numId w:val="4"/>
        </w:numPr>
        <w:shd w:val="clear" w:color="auto" w:fill="FFFFFF"/>
        <w:spacing w:after="0" w:line="240" w:lineRule="auto"/>
        <w:ind w:right="56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выполнять задачи из разделов курса VШ класса. Знать понятия: теорема, свойство, признак.</w:t>
      </w:r>
    </w:p>
    <w:p w:rsidR="002A3D06" w:rsidRPr="002A3D06" w:rsidRDefault="002A3D06" w:rsidP="002A3D06">
      <w:pPr>
        <w:shd w:val="clear" w:color="auto" w:fill="FFFFFF"/>
        <w:spacing w:after="0" w:line="240" w:lineRule="auto"/>
        <w:ind w:left="360" w:right="56"/>
        <w:jc w:val="both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  В течение года возможны коррективы рабочей программы, связанные с объективными причинами.</w:t>
      </w:r>
    </w:p>
    <w:p w:rsidR="002A3D06" w:rsidRPr="002A3D06" w:rsidRDefault="002A3D06" w:rsidP="002A3D06">
      <w:pPr>
        <w:shd w:val="clear" w:color="auto" w:fill="FFFFFF"/>
        <w:spacing w:after="0" w:line="240" w:lineRule="auto"/>
        <w:ind w:left="360" w:right="56"/>
        <w:jc w:val="center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Предметная линия по ал</w:t>
      </w:r>
      <w:r>
        <w:rPr>
          <w:rFonts w:ascii="Times New Roman" w:eastAsia="Times New Roman" w:hAnsi="Times New Roman" w:cs="Times New Roman"/>
          <w:color w:val="000000"/>
          <w:sz w:val="28"/>
        </w:rPr>
        <w:t>гебре для 8-го класса (2018-2019</w:t>
      </w:r>
      <w:r w:rsidRPr="002A3D06">
        <w:rPr>
          <w:rFonts w:ascii="Times New Roman" w:eastAsia="Times New Roman" w:hAnsi="Times New Roman" w:cs="Times New Roman"/>
          <w:color w:val="000000"/>
          <w:sz w:val="28"/>
        </w:rPr>
        <w:t xml:space="preserve"> уч.г)</w:t>
      </w:r>
    </w:p>
    <w:tbl>
      <w:tblPr>
        <w:tblW w:w="1031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5494"/>
        <w:gridCol w:w="1276"/>
        <w:gridCol w:w="1418"/>
        <w:gridCol w:w="1134"/>
      </w:tblGrid>
      <w:tr w:rsidR="002A3D06" w:rsidRPr="002A3D06" w:rsidTr="002A3D06">
        <w:trPr>
          <w:trHeight w:val="10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ind w:right="56"/>
              <w:rPr>
                <w:rFonts w:ascii="Arial" w:eastAsia="Times New Roman" w:hAnsi="Arial" w:cs="Arial"/>
                <w:color w:val="000000"/>
              </w:rPr>
            </w:pPr>
            <w:bookmarkStart w:id="1" w:name="8eca263d9764b530714606149fd8f7f7599b8fad"/>
            <w:bookmarkStart w:id="2" w:name="1"/>
            <w:bookmarkEnd w:id="1"/>
            <w:bookmarkEnd w:id="2"/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№ п/п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ind w:right="56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2A3D06" w:rsidRPr="002A3D06" w:rsidRDefault="002A3D06" w:rsidP="002A3D06">
            <w:pPr>
              <w:spacing w:after="0" w:line="240" w:lineRule="auto"/>
              <w:ind w:right="5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ind w:right="56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Кол-во </w:t>
            </w:r>
          </w:p>
          <w:p w:rsidR="002A3D06" w:rsidRPr="002A3D06" w:rsidRDefault="002A3D06" w:rsidP="002A3D06">
            <w:pPr>
              <w:spacing w:after="0" w:line="240" w:lineRule="auto"/>
              <w:ind w:right="56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ind w:right="56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Кол-во</w:t>
            </w:r>
          </w:p>
          <w:p w:rsidR="002A3D06" w:rsidRPr="002A3D06" w:rsidRDefault="002A3D06" w:rsidP="002A3D06">
            <w:pPr>
              <w:spacing w:after="0" w:line="240" w:lineRule="auto"/>
              <w:ind w:right="56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к/р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ind w:right="56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Примечание</w:t>
            </w:r>
          </w:p>
        </w:tc>
      </w:tr>
      <w:tr w:rsidR="002A3D06" w:rsidRPr="002A3D06" w:rsidTr="002A3D06">
        <w:trPr>
          <w:trHeight w:val="38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ind w:right="56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Уроки вводного повторения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ind w:right="5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2A3D06" w:rsidRPr="002A3D06" w:rsidTr="002A3D0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Глава 1. Простейшие функции. Квадратные корни.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2A3D06" w:rsidRPr="002A3D06" w:rsidTr="002A3D0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Глава 2. Квадратные и рациональные уравнения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2A3D06" w:rsidRPr="002A3D06" w:rsidTr="002A3D0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Глава 3.  Функции  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2A3D06" w:rsidRPr="002A3D06" w:rsidTr="002A3D0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Глава 4. Системы рациональных уравнений.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2A3D06" w:rsidRPr="002A3D06" w:rsidTr="002A3D0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Повторение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2A3D06" w:rsidRPr="002A3D06" w:rsidTr="002A3D0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Итоговая к/р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2A3D06" w:rsidRPr="002A3D06" w:rsidTr="002A3D0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</w:tbl>
    <w:p w:rsidR="002A3D06" w:rsidRPr="002A3D06" w:rsidRDefault="002A3D06" w:rsidP="002A3D06">
      <w:pPr>
        <w:shd w:val="clear" w:color="auto" w:fill="FFFFFF"/>
        <w:spacing w:after="0" w:line="240" w:lineRule="auto"/>
        <w:ind w:left="360" w:right="56"/>
        <w:jc w:val="center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Предметная линия по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геометрии для 8-го класса (2018</w:t>
      </w:r>
      <w:r w:rsidRPr="002A3D06">
        <w:rPr>
          <w:rFonts w:ascii="Times New Roman" w:eastAsia="Times New Roman" w:hAnsi="Times New Roman" w:cs="Times New Roman"/>
          <w:color w:val="000000"/>
          <w:sz w:val="28"/>
        </w:rPr>
        <w:t>-201</w:t>
      </w:r>
      <w:r>
        <w:rPr>
          <w:rFonts w:ascii="Times New Roman" w:eastAsia="Times New Roman" w:hAnsi="Times New Roman" w:cs="Times New Roman"/>
          <w:color w:val="000000"/>
          <w:sz w:val="28"/>
        </w:rPr>
        <w:t>9</w:t>
      </w:r>
      <w:r w:rsidRPr="002A3D06">
        <w:rPr>
          <w:rFonts w:ascii="Times New Roman" w:eastAsia="Times New Roman" w:hAnsi="Times New Roman" w:cs="Times New Roman"/>
          <w:color w:val="000000"/>
          <w:sz w:val="28"/>
        </w:rPr>
        <w:t xml:space="preserve"> уч.г)</w:t>
      </w:r>
    </w:p>
    <w:tbl>
      <w:tblPr>
        <w:tblW w:w="1031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5494"/>
        <w:gridCol w:w="1276"/>
        <w:gridCol w:w="1417"/>
        <w:gridCol w:w="1134"/>
      </w:tblGrid>
      <w:tr w:rsidR="002A3D06" w:rsidRPr="002A3D06" w:rsidTr="002A3D0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rPr>
                <w:rFonts w:ascii="Arial" w:eastAsia="Times New Roman" w:hAnsi="Arial" w:cs="Arial"/>
                <w:color w:val="000000"/>
              </w:rPr>
            </w:pPr>
            <w:bookmarkStart w:id="3" w:name="b9235cbb406f0fcd4f0922a1a80386c3d2e6f4af"/>
            <w:bookmarkStart w:id="4" w:name="2"/>
            <w:bookmarkEnd w:id="3"/>
            <w:bookmarkEnd w:id="4"/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№ п/п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ind w:right="56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2A3D06" w:rsidRPr="002A3D06" w:rsidRDefault="002A3D06" w:rsidP="002A3D06">
            <w:pPr>
              <w:spacing w:after="0" w:line="0" w:lineRule="atLeast"/>
              <w:ind w:right="5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ind w:right="56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Кол-во </w:t>
            </w:r>
          </w:p>
          <w:p w:rsidR="002A3D06" w:rsidRPr="002A3D06" w:rsidRDefault="002A3D06" w:rsidP="002A3D06">
            <w:pPr>
              <w:spacing w:after="0" w:line="0" w:lineRule="atLeast"/>
              <w:ind w:right="56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часов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ind w:right="56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Кол-во</w:t>
            </w:r>
          </w:p>
          <w:p w:rsidR="002A3D06" w:rsidRPr="002A3D06" w:rsidRDefault="002A3D06" w:rsidP="002A3D06">
            <w:pPr>
              <w:spacing w:after="0" w:line="0" w:lineRule="atLeast"/>
              <w:ind w:right="56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к/р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Примечание</w:t>
            </w:r>
          </w:p>
        </w:tc>
      </w:tr>
      <w:tr w:rsidR="002A3D06" w:rsidRPr="002A3D06" w:rsidTr="002A3D0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Уроки вводного повторения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2A3D06" w:rsidRPr="002A3D06" w:rsidTr="002A3D0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Глава 1. Четырехугольники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2A3D06" w:rsidRPr="002A3D06" w:rsidTr="002A3D0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Глава 2. Площадь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2A3D06" w:rsidRPr="002A3D06" w:rsidTr="002A3D0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Глава 3. Подобные треугольники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2A3D06" w:rsidRPr="002A3D06" w:rsidTr="002A3D0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Глава 4. Окружность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2A3D06" w:rsidRPr="002A3D06" w:rsidTr="002A3D0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Повторение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2A3D06" w:rsidRPr="002A3D06" w:rsidTr="002A3D0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ind w:right="5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</w:tbl>
    <w:p w:rsidR="002A3D06" w:rsidRPr="002A3D06" w:rsidRDefault="002A3D06" w:rsidP="002A3D06">
      <w:pPr>
        <w:shd w:val="clear" w:color="auto" w:fill="FFFFFF"/>
        <w:spacing w:after="0" w:line="240" w:lineRule="auto"/>
        <w:ind w:left="360" w:firstLine="680"/>
        <w:jc w:val="center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b/>
          <w:bCs/>
          <w:color w:val="000000"/>
          <w:sz w:val="32"/>
        </w:rPr>
        <w:t>Календарно-тематическое планирование</w:t>
      </w:r>
    </w:p>
    <w:p w:rsidR="002A3D06" w:rsidRPr="002A3D06" w:rsidRDefault="002A3D06" w:rsidP="002A3D06">
      <w:pPr>
        <w:shd w:val="clear" w:color="auto" w:fill="FFFFFF"/>
        <w:spacing w:after="0" w:line="240" w:lineRule="auto"/>
        <w:ind w:left="360" w:firstLine="680"/>
        <w:jc w:val="center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b/>
          <w:bCs/>
          <w:color w:val="000000"/>
          <w:sz w:val="32"/>
        </w:rPr>
        <w:t>по математике</w:t>
      </w:r>
    </w:p>
    <w:p w:rsidR="002A3D06" w:rsidRPr="002A3D06" w:rsidRDefault="002A3D06" w:rsidP="002A3D06">
      <w:pPr>
        <w:shd w:val="clear" w:color="auto" w:fill="FFFFFF"/>
        <w:spacing w:after="0" w:line="240" w:lineRule="auto"/>
        <w:ind w:left="360" w:firstLine="680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Класс   8 «А»</w:t>
      </w:r>
    </w:p>
    <w:p w:rsidR="002A3D06" w:rsidRPr="002A3D06" w:rsidRDefault="002A3D06" w:rsidP="002A3D06">
      <w:pPr>
        <w:shd w:val="clear" w:color="auto" w:fill="FFFFFF"/>
        <w:spacing w:after="0" w:line="240" w:lineRule="auto"/>
        <w:ind w:left="360" w:firstLine="680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Учитель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Муртазалиева З.Г.</w:t>
      </w:r>
    </w:p>
    <w:p w:rsidR="002A3D06" w:rsidRPr="002A3D06" w:rsidRDefault="002A3D06" w:rsidP="002A3D06">
      <w:pPr>
        <w:shd w:val="clear" w:color="auto" w:fill="FFFFFF"/>
        <w:spacing w:after="0" w:line="240" w:lineRule="auto"/>
        <w:ind w:left="360" w:firstLine="680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Количество часов</w:t>
      </w:r>
    </w:p>
    <w:p w:rsidR="002A3D06" w:rsidRPr="002A3D06" w:rsidRDefault="002A3D06" w:rsidP="002A3D06">
      <w:pPr>
        <w:shd w:val="clear" w:color="auto" w:fill="FFFFFF"/>
        <w:spacing w:after="0" w:line="240" w:lineRule="auto"/>
        <w:ind w:left="360" w:firstLine="680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Всего 170 часов; в неделю 5 час.</w:t>
      </w:r>
    </w:p>
    <w:p w:rsidR="002A3D06" w:rsidRPr="002A3D06" w:rsidRDefault="002A3D06" w:rsidP="002A3D06">
      <w:pPr>
        <w:shd w:val="clear" w:color="auto" w:fill="FFFFFF"/>
        <w:spacing w:after="0" w:line="240" w:lineRule="auto"/>
        <w:ind w:left="360" w:firstLine="680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Плановых контрольных уроков  12</w:t>
      </w:r>
    </w:p>
    <w:p w:rsidR="002A3D06" w:rsidRPr="002A3D06" w:rsidRDefault="002A3D06" w:rsidP="002A3D06">
      <w:pPr>
        <w:shd w:val="clear" w:color="auto" w:fill="FFFFFF"/>
        <w:spacing w:after="0" w:line="240" w:lineRule="auto"/>
        <w:ind w:left="360" w:firstLine="680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Административных контрольных срезов  2</w:t>
      </w:r>
    </w:p>
    <w:p w:rsidR="002A3D06" w:rsidRPr="002A3D06" w:rsidRDefault="002A3D06" w:rsidP="002A3D06">
      <w:pPr>
        <w:shd w:val="clear" w:color="auto" w:fill="FFFFFF"/>
        <w:spacing w:after="0" w:line="240" w:lineRule="auto"/>
        <w:ind w:left="360" w:firstLine="680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Планирование составлено на основе федерального компонента государственного стандарта по математике</w:t>
      </w:r>
    </w:p>
    <w:p w:rsidR="002A3D06" w:rsidRPr="002A3D06" w:rsidRDefault="002A3D06" w:rsidP="002A3D06">
      <w:pPr>
        <w:shd w:val="clear" w:color="auto" w:fill="FFFFFF"/>
        <w:spacing w:after="0" w:line="240" w:lineRule="auto"/>
        <w:ind w:left="360" w:firstLine="680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Учебник:</w:t>
      </w:r>
    </w:p>
    <w:p w:rsidR="002A3D06" w:rsidRPr="002A3D06" w:rsidRDefault="002A3D06" w:rsidP="002A3D06">
      <w:pPr>
        <w:numPr>
          <w:ilvl w:val="0"/>
          <w:numId w:val="5"/>
        </w:numPr>
        <w:shd w:val="clear" w:color="auto" w:fill="FFFFFF"/>
        <w:spacing w:after="0" w:line="240" w:lineRule="auto"/>
        <w:ind w:left="2148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 xml:space="preserve">Алгебра.   8 класс: учеб. Для общеобразовательных учреждений / С.М. Никольский, М.К. Потапов, Н.Н. Решетников, А.В. Шевкин. 7-ое изд.доработанное – </w:t>
      </w:r>
      <w:r>
        <w:rPr>
          <w:rFonts w:ascii="Times New Roman" w:eastAsia="Times New Roman" w:hAnsi="Times New Roman" w:cs="Times New Roman"/>
          <w:color w:val="000000"/>
          <w:sz w:val="28"/>
        </w:rPr>
        <w:t>М.: Просвещение, 2015</w:t>
      </w:r>
      <w:r w:rsidRPr="002A3D06">
        <w:rPr>
          <w:rFonts w:ascii="Times New Roman" w:eastAsia="Times New Roman" w:hAnsi="Times New Roman" w:cs="Times New Roman"/>
          <w:color w:val="000000"/>
          <w:sz w:val="28"/>
        </w:rPr>
        <w:t>. – 272 с.</w:t>
      </w:r>
    </w:p>
    <w:p w:rsidR="002A3D06" w:rsidRPr="002A3D06" w:rsidRDefault="002A3D06" w:rsidP="002A3D06">
      <w:pPr>
        <w:numPr>
          <w:ilvl w:val="0"/>
          <w:numId w:val="6"/>
        </w:numPr>
        <w:shd w:val="clear" w:color="auto" w:fill="FFFFFF"/>
        <w:tabs>
          <w:tab w:val="left" w:pos="8931"/>
        </w:tabs>
        <w:spacing w:after="0" w:line="240" w:lineRule="auto"/>
        <w:ind w:left="2148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lastRenderedPageBreak/>
        <w:t>Атанасян Л.С., Бутузов В.Ф., Кадомцев С.Б и др. Геометрия:    учебник для 7-9 кл. общеобразовательных учреждений. – М.: Просвещение, 2008.</w:t>
      </w:r>
    </w:p>
    <w:p w:rsidR="002A3D06" w:rsidRPr="002A3D06" w:rsidRDefault="002A3D06" w:rsidP="002A3D06">
      <w:pPr>
        <w:shd w:val="clear" w:color="auto" w:fill="FFFFFF"/>
        <w:spacing w:after="0" w:line="240" w:lineRule="auto"/>
        <w:ind w:left="360" w:right="56"/>
        <w:jc w:val="center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8"/>
        </w:rPr>
        <w:t>Календарно-тематический план по матема</w:t>
      </w:r>
      <w:r>
        <w:rPr>
          <w:rFonts w:ascii="Times New Roman" w:eastAsia="Times New Roman" w:hAnsi="Times New Roman" w:cs="Times New Roman"/>
          <w:color w:val="000000"/>
          <w:sz w:val="28"/>
        </w:rPr>
        <w:t>тике в 8 «А» классе на 2018-2019</w:t>
      </w:r>
      <w:r w:rsidRPr="002A3D06">
        <w:rPr>
          <w:rFonts w:ascii="Times New Roman" w:eastAsia="Times New Roman" w:hAnsi="Times New Roman" w:cs="Times New Roman"/>
          <w:color w:val="000000"/>
          <w:sz w:val="28"/>
        </w:rPr>
        <w:t xml:space="preserve"> учебный год</w:t>
      </w:r>
    </w:p>
    <w:tbl>
      <w:tblPr>
        <w:tblW w:w="1045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8505"/>
        <w:gridCol w:w="992"/>
      </w:tblGrid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bookmarkStart w:id="5" w:name="fecbae4d98827bef6d2a14792a9f8617e5602419"/>
            <w:bookmarkStart w:id="6" w:name="3"/>
            <w:bookmarkEnd w:id="5"/>
            <w:bookmarkEnd w:id="6"/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№ урока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Название разделов, тем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Кол-во </w:t>
            </w:r>
          </w:p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часов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Вводное повторение  по алгебре за курс 7 класса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Преобразование  алгебраических выражений с применение формул сокращенного умножения, свойств степени.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Решение систем уравнений первой степени с двумя переменными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Вводное повторение по геометрии за курс 7 класса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Решение задач за курс 7 класса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Числовые неравенства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Координатная ось. Модуль числа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Многоугольники.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rPr>
          <w:trHeight w:val="46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Многоугольники. Решение задач.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12-13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Множества чисел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Декартова система координат на плоскости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Параллелограмм. Свойства параллелограмма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Признаки параллелограмма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17-18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Понятие функции.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Понятие графика функции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Входная контрольная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Решение задач по теме «Параллелограмм»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Трапеция. Ее виды. Свойства равнобедренной трапеции.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23-24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Функция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у=х</w:t>
            </w: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, ее график.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Функция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y=x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vertAlign w:val="superscript"/>
              </w:rPr>
              <w:t>2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Теорема Фалеса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Решение задач по теме «Трапеция. Теорема Фалеса»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График функции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y=x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vertAlign w:val="superscript"/>
              </w:rPr>
              <w:t>2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Функция  (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х&gt;0</w:t>
            </w: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График функции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31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Прямоугольник. Его свойства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32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Ромб. Квадрат.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</w:rPr>
              <w:t>33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</w:rPr>
              <w:t>Контрольная работа № 1 по теме: «Простейшие функции и графики»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34-35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Понятие квадратного корня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36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Решение задач по теме «Прямоугольник. Ромб. Квадрат»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37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Осевая и центральная симметрии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38-39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Арифметический квадратный корень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40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Свойства арифметических квадратных корней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41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Решение задач  на применение свойств и признаков </w:t>
            </w: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параллелограмма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</w:rPr>
              <w:lastRenderedPageBreak/>
              <w:t>42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</w:rPr>
              <w:t>Контрольная работа № 2 по теме «Четырехугольники»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43-44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Свойства арифметических квадратных корней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45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Квадратный корень из натурального числа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46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Площадь многоугольника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47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Площадь прямоугольника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48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</w:rPr>
              <w:t>Контрольная работа № 3 по теме «Квадратные корни»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49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Площадь параллелограмма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50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Площадь треугольника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51-52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Квадратный трехчлен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53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Понятие квадратного уравнения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54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Теорема об отношении площадей треугольников, имеющих по равному углу.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55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Площадь трапеции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Понятие квадратного уравнения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57-58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Неполное квадратное уравнение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59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Решение задач на вычисление площадей фигур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Решение задач на нахождение площади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61-63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Решение квадратного уравнения общего вида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64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Теорема Пифагора.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65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Теорема, обратная теореме Пифагора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66-67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Приведенное квадратное уравнение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68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Теорема Виета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69-70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Решение задач по теме «Теорема Пифагора»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71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Теорема, обратная теореме Виета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72-73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Применение квадратных уравнений к решению задач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</w:rPr>
              <w:t>74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</w:rPr>
              <w:t>Контрольная работа № 4 по теме «Квадратные уравнения»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75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Формула Герона, ее применение в процессе решения задач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</w:rPr>
              <w:t>76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</w:rPr>
              <w:t>Контрольная работа № 5 по теме «Площадь»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77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Понятие рационального уравнения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78-79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Биквадратное уравнение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80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Определение подобных треугольников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81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Отношение площадей подобных треугольников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82-83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Распадающееся уравнение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84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Уравнение, одна часть которого алгебраическая дробь, а другая - нуль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85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Первый признак подобия треугольников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86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Решение задач на применение первого признака подобия треугольников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87-88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Уравнение, одна часть которого алгебраическая дробь, а другая - нуль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89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Решение рациональных уравнений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90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Второй и третий признаки подобия треугольников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91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Решение задач на применение признаков подобия треугольников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92-93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Решение рациональных уравнений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94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Решение задач при помощи рациональных уравнений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95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Решение задач на применение признаков подобия треугольников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96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</w:rPr>
              <w:t>Контрольная работа  № 6 по теме «Признаки подобия треугольников»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97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Решение задач при помощи рациональных уравнений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98-99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Решение рациональных уравнений при помощи замены неизвестного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100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Средняя линия треугольника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101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Свойство медиан треугольника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</w:rPr>
              <w:t>102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</w:rPr>
              <w:t>Контрольная работа  № 7 по теме «Рациональные уравнения»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103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Прямая пропорциональная зависимость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104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График функции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у=кх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105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Пропорциональные отрезки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106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Пропорциональные отрезки в прямоугольном треугольнике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107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График функции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у=кх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108-109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Линейная функция и ее график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110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Измерительные работы на местности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111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Решение задач на применение свойства биссектрисы треугольника, средней линии треугольника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112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Построение графиков линейной функции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113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Равномерное движение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114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Функция </w:t>
            </w:r>
            <w:r w:rsidR="004A6AA6">
              <w:rPr>
                <w:rFonts w:ascii="Arial" w:eastAsia="Times New Roman" w:hAnsi="Arial" w:cs="Arial"/>
                <w:noProof/>
                <w:color w:val="000000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8" name="AutoShap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D4402D3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C5NA8YrwIAALcFAAAOAAAAAAAAAAAA&#10;AAAAAC4CAABkcnMvZTJvRG9jLnhtbFBLAQItABQABgAIAAAAIQBMoOks2AAAAAMBAAAPAAAAAAAA&#10;AAAAAAAAAAkFAABkcnMvZG93bnJldi54bWxQSwUGAAAAAAQABADzAAAAD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 и ее график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115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Синус, косинус, тангенс острого угла прямоугольного треугольника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116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Значения синуса, косинуса, тангенса для углов 30</w:t>
            </w: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  <w:vertAlign w:val="superscript"/>
              </w:rPr>
              <w:t>0</w:t>
            </w: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, 45</w:t>
            </w: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  <w:vertAlign w:val="superscript"/>
              </w:rPr>
              <w:t>0</w:t>
            </w: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, 60</w:t>
            </w: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  <w:vertAlign w:val="superscript"/>
              </w:rPr>
              <w:t>0</w:t>
            </w: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117-118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Функция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у=ах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vertAlign w:val="superscript"/>
              </w:rPr>
              <w:t>2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  (а&gt;0)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119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Функция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у=ах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vertAlign w:val="superscript"/>
              </w:rPr>
              <w:t>2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  (а≠0)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120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Соотношения между сторонами и углами прямоугольного треугольника. Решение задач.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121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Решение задач на применение теории подобия  треугольников и соотношений между сторонами и углами прямоугольного треугольника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122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Функция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у=ах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vertAlign w:val="superscript"/>
              </w:rPr>
              <w:t>2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  (а≠0). </w:t>
            </w: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Построение графиков.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123-124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График функции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</w:rPr>
              <w:t>125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</w:rPr>
              <w:t>Контрольная работа  № 8 по теме «Подобие»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126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Взаимное расположение прямой и окружности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127-128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Квадратичная функция и ее график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129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Обратная пропорциональность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130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Касательная к окружности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131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Касательная к окружности. Решение задач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132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Функция </w:t>
            </w:r>
            <w:r w:rsidR="004A6AA6">
              <w:rPr>
                <w:rFonts w:ascii="Arial" w:eastAsia="Times New Roman" w:hAnsi="Arial" w:cs="Arial"/>
                <w:noProof/>
                <w:color w:val="000000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7" name="AutoShap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2446B92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rENsAIAALc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bRaxDbACAAC3BQAADgAAAAAAAAAA&#10;AAAAAAAuAgAAZHJzL2Uyb0RvYy54bWxQSwECLQAUAAYACAAAACEATKDpLNgAAAADAQAADwAAAAAA&#10;AAAAAAAAAAAKBQAAZHJzL2Rvd25yZXYueG1sUEsFBgAAAAAEAAQA8wAAAA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(k&gt;0)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133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Функция </w:t>
            </w:r>
            <w:r w:rsidR="004A6AA6">
              <w:rPr>
                <w:rFonts w:ascii="Arial" w:eastAsia="Times New Roman" w:hAnsi="Arial" w:cs="Arial"/>
                <w:noProof/>
                <w:color w:val="000000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6" name="AutoShap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06D66C2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5GcsAIAALc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SSORnLACAAC3BQAADgAAAAAAAAAA&#10;AAAAAAAuAgAAZHJzL2Uyb0RvYy54bWxQSwECLQAUAAYACAAAACEATKDpLNgAAAADAQAADwAAAAAA&#10;AAAAAAAAAAAKBQAAZHJzL2Rvd25yZXYueG1sUEsFBgAAAAAEAAQA8wAAAA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(k≠0)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134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Дробно-линейная функция  и ее график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135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Градусная мера дуги окружности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136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Теорема о вписанном угле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</w:rPr>
              <w:t>137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</w:rPr>
              <w:t>Контрольная работа  № 9 по теме  «Функции»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138-139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Понятие системы рациональных уравнений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140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Теорема об отрезках пересекающихся хорд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141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Решение задач по теме»Центральные и вписанные углы»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142-143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Способ подстановки решения систем рациональных уравнений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144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Другие способы решения систем рациональных уравнений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145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Свойство биссектрисы угла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146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Серединный перпендикуляр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147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Другие способы решения систем рациональных уравнений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148-149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Решение задач  при помощи систем рациональных уравнений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150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Теорема о точке пересечения высот треугольника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151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Вписанная окружность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152-153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Решение задач  при помощи систем рациональных уравнений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154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Графический способ решения систем двух уравнений первой степени с двумя неизвестными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155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Свойство описанного четырехугольника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156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Описанная окружность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157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Графический способ решения систем двух уравнений первой степени с двумя неизвестными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158-159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Графический способ исследования системы двух уравнений первой степени с двумя неизвестными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160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Свойство вписанного четырехугольника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161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Решение задач по теме «Окружность»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162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</w:rPr>
              <w:t>Контрольная работа  № 10  по теме: «Окружность»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163-164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Решение систем уравнений первой и второй степени графическим способом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165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Примеры решения уравнений графическим способом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</w:rPr>
              <w:t>166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</w:rPr>
              <w:t>Контрольная работа  № 11  по теме «Системы рациональных уравнений»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167-168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Повторение курса алгебры 8 класса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</w:rPr>
              <w:t>169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</w:rPr>
              <w:t>Итоговая контрольная работа за курс 8 класса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</w:rPr>
              <w:t>1</w:t>
            </w:r>
          </w:p>
        </w:tc>
      </w:tr>
      <w:tr w:rsidR="002A3D06" w:rsidRPr="002A3D06" w:rsidTr="002A3D0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170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Итоговое повторение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</w:tbl>
    <w:p w:rsidR="002A3D06" w:rsidRPr="002A3D06" w:rsidRDefault="002A3D06" w:rsidP="002A3D06">
      <w:pPr>
        <w:shd w:val="clear" w:color="auto" w:fill="FFFFFF"/>
        <w:spacing w:after="0" w:line="240" w:lineRule="auto"/>
        <w:ind w:firstLine="680"/>
        <w:jc w:val="center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тем учебного курса</w:t>
      </w:r>
    </w:p>
    <w:tbl>
      <w:tblPr>
        <w:tblW w:w="1045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1293"/>
        <w:gridCol w:w="2410"/>
        <w:gridCol w:w="2268"/>
        <w:gridCol w:w="1984"/>
        <w:gridCol w:w="1701"/>
      </w:tblGrid>
      <w:tr w:rsidR="002A3D06" w:rsidRPr="002A3D06" w:rsidTr="002A3D06">
        <w:trPr>
          <w:trHeight w:val="66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bookmarkStart w:id="7" w:name="e411482c13e160c3e9365207c591680b79611cd1"/>
            <w:bookmarkStart w:id="8" w:name="4"/>
            <w:bookmarkEnd w:id="7"/>
            <w:bookmarkEnd w:id="8"/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№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тем учебного</w:t>
            </w:r>
          </w:p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уровню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подготовки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учащихся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методическое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2A3D06" w:rsidRPr="002A3D06" w:rsidTr="002A3D06">
        <w:trPr>
          <w:trHeight w:val="3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уровень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Продвинутый уровень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2A3D06" w:rsidRPr="002A3D06" w:rsidTr="002A3D06">
        <w:trPr>
          <w:trHeight w:val="226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Вводное повторение по алгебре за курс 7 класса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ind w:firstLine="680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применять формулы сокращенного умножения при разложении многочлена на множители. Уметь применять способ группировки при разложении многочлена на множители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Default="002A3D06" w:rsidP="002A3D06">
            <w:pPr>
              <w:spacing w:after="0" w:line="240" w:lineRule="auto"/>
              <w:ind w:firstLine="680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выполнять преобразования рациональных выражений повышенной трудности.</w:t>
            </w:r>
          </w:p>
          <w:p w:rsidR="002A3D06" w:rsidRPr="002A3D06" w:rsidRDefault="002A3D06" w:rsidP="002A3D06">
            <w:pPr>
              <w:rPr>
                <w:rFonts w:ascii="Arial" w:eastAsia="Times New Roman" w:hAnsi="Arial" w:cs="Arial"/>
              </w:rPr>
            </w:pPr>
          </w:p>
          <w:p w:rsidR="002A3D06" w:rsidRDefault="002A3D06" w:rsidP="002A3D06">
            <w:pPr>
              <w:rPr>
                <w:rFonts w:ascii="Arial" w:eastAsia="Times New Roman" w:hAnsi="Arial" w:cs="Arial"/>
              </w:rPr>
            </w:pPr>
          </w:p>
          <w:p w:rsidR="000E0911" w:rsidRPr="002A3D06" w:rsidRDefault="000E0911" w:rsidP="002A3D06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ind w:firstLine="680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Владеть формулами сокращенного умножения, уметь раскрывать скобки, выносить множитель за скобки, группировать.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Раздаточный дифференцированный материал.</w:t>
            </w:r>
          </w:p>
        </w:tc>
      </w:tr>
      <w:tr w:rsidR="002A3D06" w:rsidRPr="002A3D06" w:rsidTr="002A3D06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Преобразование  алгебраических выражений с применение формул сокращенного умножения, свойств степени.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Раздаточный дифференцированный материал.</w:t>
            </w:r>
          </w:p>
        </w:tc>
      </w:tr>
      <w:tr w:rsidR="002A3D06" w:rsidRPr="002A3D06" w:rsidTr="002A3D06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Решение систем уравнений первой степени с двумя переменными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линейные уравнения первой степени и их системы, используя изученные способы подстановки и сложения.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свободно решать системы уравнений первой степени с тремя неизвестными.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алгоритм способа подстановки, сложения и умело  использовать и при решении задач.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Раздаточный дифференцированный материал.</w:t>
            </w:r>
          </w:p>
        </w:tc>
      </w:tr>
      <w:tr w:rsidR="002A3D06" w:rsidRPr="002A3D06" w:rsidTr="002A3D06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4-5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Вводное повторение по геометрии за курс 7 класса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распознавать на готовых чертежах и моделях пары различных прямых,  решать задачи, применяя изученные признаки и свойства фигур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задачи повышенной сложности. Уметь извлекать необходимую информацию, уметь использовать для решения познавательных задач справочную литературу.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задачи на доказательство равенства треугольников, периметра треугольника, уметь использовать признаки равенства, свойства равнобедренного треугольника.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Раздаточный дифференцированный материал.</w:t>
            </w:r>
          </w:p>
        </w:tc>
      </w:tr>
      <w:tr w:rsidR="002A3D06" w:rsidRPr="002A3D06" w:rsidTr="002A3D06">
        <w:trPr>
          <w:trHeight w:val="13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6-7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Числовые неравенства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пять правил числовых неравенств, следствия из них.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Освоить приемы доказательства свойств, уметь решать задачи на доказательство.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 применять правила и свойства действительных чисел в процессе решения задач.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Иллюстрации на доске, раздаточный дифференцированный материал, конспект учащихся.</w:t>
            </w:r>
          </w:p>
        </w:tc>
      </w:tr>
      <w:tr w:rsidR="002A3D06" w:rsidRPr="002A3D06" w:rsidTr="002A3D06">
        <w:trPr>
          <w:trHeight w:val="17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8-9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Координатная ось. Модуль числа.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понятие координатной оси, координаты точки, модуля действительного числа.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уравнения с модулями, сводящиеся к линейным уравнениям, при необходимости применяя свойства модуля.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определять координату точки, строить точку по ее координате.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Иллюстрации на доске, раздаточный дифференцированный материал, конспект учащихся.</w:t>
            </w:r>
          </w:p>
        </w:tc>
      </w:tr>
      <w:tr w:rsidR="002A3D06" w:rsidRPr="002A3D06" w:rsidTr="002A3D06">
        <w:trPr>
          <w:trHeight w:val="21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Многоугольники.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определение многоугольника, выпуклого многоугольника, формула суммы углов выпуклого многоугольника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Уметь: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 распознавать на чертежах многоугольники выпуклые и невыпуклые, используя определение, выводить формулу суммы углов выпуклого многоугольника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Знать: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  определение многоугольника, выпуклого многоугольника, формулу суммы углов выпуклого многоугольника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Опорный конспект учащихся, иллюстрации на доске, презентация по теме «Многоугольники»</w:t>
            </w:r>
          </w:p>
        </w:tc>
      </w:tr>
      <w:tr w:rsidR="002A3D06" w:rsidRPr="002A3D06" w:rsidTr="002A3D06">
        <w:trPr>
          <w:trHeight w:val="146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Многоугольники. Решение задач.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Многоугольники. Элементы многоугольника.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применять формулу суммы углов выпуклого многоугольника при нахождении элементов многоугольника, решать задачи разного уровня сложности.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Уметь: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 выполнять рисунки, делать краткую запись, решать простейшие задачи.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Иллюстрации на доске, раздаточный дифференцированный материал.</w:t>
            </w:r>
          </w:p>
        </w:tc>
      </w:tr>
      <w:tr w:rsidR="002A3D06" w:rsidRPr="002A3D06" w:rsidTr="002A3D06">
        <w:trPr>
          <w:trHeight w:val="21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12-13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Множества чисел.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Простейшие понятия и обозначения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языка теории множеств,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 знаки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принадлежности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 и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включения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. Определение пересечения и объединения множеств.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извлекать необходимую информацию, уметь использовать для решения познавательных задач справочную литературу.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</w:t>
            </w:r>
            <w:r w:rsidRPr="002A3D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 xml:space="preserve">понятия пересечение и объединение множеств. Уметь выполнять эти операции над множествами. Знать элементы множества. Пустое множество. Подмножество данного множества. Операции над множествами: пересечение и объединение множеств. Уметь читать и 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записывать выражения на языке теории множеств.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Конспект учащихся, иллюстрации на доске.</w:t>
            </w:r>
          </w:p>
        </w:tc>
      </w:tr>
      <w:tr w:rsidR="002A3D06" w:rsidRPr="002A3D06" w:rsidTr="002A3D06">
        <w:trPr>
          <w:trHeight w:val="21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Декартова система координат на плоскости.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понятия: система координат, ось абсцисс, ось ординат, абсцисса и ордината точки.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Исторические сведения. Уметь пользоваться справочной литературой, работать с текстом научного стиля.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определять координаты точки, строить точку по ее координатам.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Конспект учащихся, иллюстрации на доске.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Презентация по данной теме.</w:t>
            </w:r>
          </w:p>
        </w:tc>
      </w:tr>
      <w:tr w:rsidR="002A3D06" w:rsidRPr="002A3D06" w:rsidTr="002A3D06">
        <w:trPr>
          <w:trHeight w:val="21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Параллелограмм. Свойства параллелограмма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Определение параллелограмма.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Построение параллелограмма.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доказывать свойства параллелограмма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Знать: определение параллелограмма и его свойства. Уметь: распознавать на чертежах среди четырехугольников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Опорный конспект учащихся, иллюстрации на доске</w:t>
            </w:r>
          </w:p>
        </w:tc>
      </w:tr>
      <w:tr w:rsidR="002A3D06" w:rsidRPr="002A3D06" w:rsidTr="002A3D06">
        <w:trPr>
          <w:trHeight w:val="21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Признаки параллелограмма.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Формулировки признаков параллелограмма.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доказывать признаки параллелограмма, решать задачи повышенной трудности по данной теме. Знать дополнительные свойства параллелограмма.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Знать: признаки параллелограмма. Уметь применять их при решении простейших задач.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Иллюстрации на доске, раздаточный дифференцированный материал.</w:t>
            </w:r>
          </w:p>
        </w:tc>
      </w:tr>
      <w:tr w:rsidR="002A3D06" w:rsidRPr="002A3D06" w:rsidTr="002A3D06">
        <w:trPr>
          <w:trHeight w:val="132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17-18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Понятие функции.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Определение числовой функции. Область определения (естественная область определения), область значений функции. График функции.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извлекать необходимую информацию, уметь использовать для решения познавательных задач справочную литературу.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</w:t>
            </w:r>
            <w:r w:rsidRPr="002A3D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определения числовой функции, области определения, области значений функции, графика функции. Уметь находить области определения и значений функции заданной  аналитически и по графику функции.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Иллюстрации на доске, раздаточный дифференцированный материал.</w:t>
            </w:r>
          </w:p>
        </w:tc>
      </w:tr>
      <w:tr w:rsidR="002A3D06" w:rsidRPr="002A3D06" w:rsidTr="002A3D06">
        <w:trPr>
          <w:trHeight w:val="14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D950CF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50C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D950CF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50CF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графика функции.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2A3D06" w:rsidRPr="002A3D06" w:rsidTr="002A3D06">
        <w:trPr>
          <w:trHeight w:val="7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D950CF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50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D950CF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50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Входная контрольная работа </w:t>
            </w:r>
            <w:r w:rsidRPr="00D950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за курс 7 класса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2A3D06" w:rsidRPr="002A3D06" w:rsidTr="002A3D06">
        <w:trPr>
          <w:trHeight w:val="21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Решение задач по теме: «Параллелограмм»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определение параллелограмма, его свойства и признаки, уметь применять при решении простейших задач.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свободно решать творческие задачи, пользоваться справочной литературой.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выполнять чертежи по условию задачи, находить углы и стороны параллелограмма, используя свойства углов и сторон.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Иллюстрации на доске, раздаточный дифференцированный материал.</w:t>
            </w:r>
          </w:p>
        </w:tc>
      </w:tr>
      <w:tr w:rsidR="002A3D06" w:rsidRPr="002A3D06" w:rsidTr="002A3D06">
        <w:trPr>
          <w:trHeight w:val="21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Трапеция. Ее виды. Свойства равнобедренной трапеции.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Знать: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 определение трапеции, свойства равнобедренной трапеции.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Уметь: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 распознавать трапецию, ее элементы, виды на чертежах, находить угля и стороны равнобедренной трапеции, используя ее свойства.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Уметь: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 извлекать необходимую информацию,  использовать для решения познавательных задач справочную литературу.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Знать: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 определение трапеции, свойства равнобедренной трапеции.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Уметь: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 распознавать трапецию, ее элементы, виды на чертежах, находить угля и стороны равнобедренной трапеции, используя ее свойства.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Презентация по теме «Трапеция», конспект учащихся, иллюстрации на доске.</w:t>
            </w:r>
          </w:p>
        </w:tc>
      </w:tr>
      <w:tr w:rsidR="002A3D06" w:rsidRPr="002A3D06" w:rsidTr="002A3D06">
        <w:trPr>
          <w:trHeight w:val="21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23-24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Функция 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у=х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, ее график.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Знать,  что является графиком функции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у=х.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задачи на доказательство.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строить график функции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у=х. 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свойства этой функции.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Конспект учащихся, иллюстрации на доске.</w:t>
            </w:r>
          </w:p>
        </w:tc>
      </w:tr>
      <w:tr w:rsidR="002A3D06" w:rsidRPr="002A3D06" w:rsidTr="002A3D06">
        <w:trPr>
          <w:trHeight w:val="21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D950CF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50CF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Функция </w:t>
            </w:r>
            <w:r w:rsidRPr="00D950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y=x</w:t>
            </w:r>
            <w:r w:rsidRPr="00D950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  <w:r w:rsidRPr="00D950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D950CF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50CF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такие понятия, как</w:t>
            </w:r>
            <w:r w:rsidRPr="00D950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парабола, ось симметрии параболы, вершина параболы</w:t>
            </w:r>
            <w:r w:rsidRPr="00D950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Уметь: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 извлекать необходимую информацию,  использовать для решения познавательных задач справочную литературу.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строить график функции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y=x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perscript"/>
              </w:rPr>
              <w:t>2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, 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свойства этой функции и уметь применять их при построении.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Конспект учащихся, иллюстрации на доске.</w:t>
            </w:r>
          </w:p>
        </w:tc>
      </w:tr>
      <w:tr w:rsidR="002A3D06" w:rsidRPr="002A3D06" w:rsidTr="002A3D06">
        <w:trPr>
          <w:trHeight w:val="21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D950CF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50CF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Теорема Фалеса.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D950CF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50CF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формулировку  теоремы Фалеса, уметь ее применять при решении простейших задач.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доказывать теорему Фалеса.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формулировку теоремы Фалеса, основные этапы ее доказательства. Уметь применять ее в процессе решения задач.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Иллюстрации на доске, раздаточный дифференцированный материал.</w:t>
            </w:r>
          </w:p>
        </w:tc>
      </w:tr>
      <w:tr w:rsidR="002A3D06" w:rsidRPr="002A3D06" w:rsidTr="002A3D06">
        <w:trPr>
          <w:trHeight w:val="21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D950CF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50CF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 «Трапеция. Теорема Фалеса».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D950CF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50CF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 формулировки  определений, свойств, признаков и умело применять  при решении простейших задач.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свободно решать творческие задачи, пользоваться справочной литературой.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задачи по готовым чертежам; выполнять чертежи по условию задачи.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Иллюстрации на доске, раздаточный дифференцированный материал.</w:t>
            </w:r>
          </w:p>
        </w:tc>
      </w:tr>
      <w:tr w:rsidR="002A3D06" w:rsidRPr="002A3D06" w:rsidTr="002A3D06">
        <w:trPr>
          <w:trHeight w:val="21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D950CF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50CF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функции </w:t>
            </w:r>
            <w:r w:rsidRPr="00D950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y=x</w:t>
            </w:r>
            <w:r w:rsidRPr="00D950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  <w:r w:rsidRPr="00D950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D950CF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50CF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такие понятия, как</w:t>
            </w:r>
            <w:r w:rsidRPr="00D950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парабола, ось симметрии параболы, вершина параболы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Уметь: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 извлекать необходимую информацию,  использовать для решения познавательных задач справочную литературу.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строить график функции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y=x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perscript"/>
              </w:rPr>
              <w:t>2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, 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свойства этой функции и уметь применять их при построении.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Конспект учащихся, иллюстрации на доске.</w:t>
            </w:r>
          </w:p>
        </w:tc>
      </w:tr>
      <w:tr w:rsidR="002A3D06" w:rsidRPr="002A3D06" w:rsidTr="002A3D06">
        <w:trPr>
          <w:trHeight w:val="21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D950CF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50CF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Функция  (</w:t>
            </w:r>
            <w:r w:rsidRPr="00D950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х&gt;0</w:t>
            </w:r>
            <w:r w:rsidRPr="00D950C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D950CF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50CF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свойства данной функции, уметь строить график.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Уметь: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 извлекать необходимую информацию,  использовать для решения познавательных задач справочную литературу.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свойства данной функции, уметь строить график.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Конспект учащихся, иллюстрации на доске.</w:t>
            </w:r>
          </w:p>
        </w:tc>
      </w:tr>
      <w:tr w:rsidR="002A3D06" w:rsidRPr="002A3D06" w:rsidTr="002A3D06">
        <w:trPr>
          <w:trHeight w:val="21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D950CF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50CF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функции 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D950CF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50CF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и уметь строить гиперболу, распознавать ее на рисунках.  Уметь читать график.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Уметь: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 извлекать необходимую информацию,  использовать для решения познавательных задач справочную литературу.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и уметь строить гиперболу, распознавать ее на рисунках.  Уметь читать график.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Конспект учащихся, иллюстрации на доске.</w:t>
            </w:r>
          </w:p>
        </w:tc>
      </w:tr>
      <w:tr w:rsidR="002A3D06" w:rsidRPr="002A3D06" w:rsidTr="002A3D06">
        <w:trPr>
          <w:trHeight w:val="16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D950CF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50CF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Прямоугольник. Его свойства.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D950CF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50CF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определение прямоугольника, его элементы, свойства.</w:t>
            </w:r>
          </w:p>
          <w:p w:rsidR="002A3D06" w:rsidRPr="00D950CF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50CF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определение ромба, квадрата, их свойства и признаки.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доказывать свойства и признаки  прямоугольника, ромба, квадрата. Уметь извлекать необходимую информацию,  использовать для решения познавательных задач справочную литературу.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определения прямоугольника, ромба, квадрата, 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уметь: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 формулировать их свойства и признаки, распознавать их на чертеже, находить стороны и углы, используя свойства, решать простейшие задачи.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Иллюстрации на доске, раздаточный дифференцированный материал, конспект учащихся.</w:t>
            </w:r>
          </w:p>
        </w:tc>
      </w:tr>
      <w:tr w:rsidR="002A3D06" w:rsidRPr="002A3D06" w:rsidTr="002A3D06">
        <w:trPr>
          <w:trHeight w:val="154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D950CF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50CF">
              <w:rPr>
                <w:rFonts w:ascii="Times New Roman" w:eastAsia="Times New Roman" w:hAnsi="Times New Roman" w:cs="Times New Roman"/>
                <w:sz w:val="24"/>
                <w:szCs w:val="24"/>
              </w:rPr>
              <w:t>Ромб. Квадрат.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D950CF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2A3D06" w:rsidRPr="002A3D06" w:rsidTr="002A3D06">
        <w:trPr>
          <w:trHeight w:val="104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</w:rPr>
              <w:lastRenderedPageBreak/>
              <w:t>33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D950CF" w:rsidRDefault="002A3D06" w:rsidP="002A3D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D950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D950CF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50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№ 1 по теме: «Простейшие функции и графики»</w:t>
            </w:r>
          </w:p>
          <w:p w:rsidR="002A3D06" w:rsidRPr="00D950CF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50CF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Дифференцированный раздаточный материал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2A3D06" w:rsidRPr="002A3D06" w:rsidTr="002A3D06">
        <w:trPr>
          <w:trHeight w:val="134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34-35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D950CF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50CF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квадратного корня.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D950CF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50CF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понятие  квадратного корня, уметь приводить примеры.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извлекать необходимую информацию, уметь использовать для решения познавательных задач справочную литературу.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уравнения вида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х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perscript"/>
              </w:rPr>
              <w:t>2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=а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, уметь грамотно  делать математические записи.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Иллюстрации на доске, раздаточный дифференцированный материал, конспект учащихся.</w:t>
            </w:r>
          </w:p>
        </w:tc>
      </w:tr>
      <w:tr w:rsidR="002A3D06" w:rsidRPr="002A3D06" w:rsidTr="002A3D06">
        <w:trPr>
          <w:trHeight w:val="14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D950CF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50CF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теме: «Прямоугольник. Ромб. Квадрат».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D950CF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50CF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формулировки свойств, определений, признаков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пользоваться справочной литературой, работать с текстом научного стиля.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выполнять чертеж по условию задачи, применять свойства и признаки при решении задач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Иллюстрации на доске, раздаточный дифференцированный материал, конспект учащихся.</w:t>
            </w:r>
          </w:p>
        </w:tc>
      </w:tr>
      <w:tr w:rsidR="002A3D06" w:rsidRPr="002A3D06" w:rsidTr="002A3D06">
        <w:trPr>
          <w:trHeight w:val="21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D950CF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50CF">
              <w:rPr>
                <w:rFonts w:ascii="Times New Roman" w:eastAsia="Times New Roman" w:hAnsi="Times New Roman" w:cs="Times New Roman"/>
                <w:sz w:val="24"/>
                <w:szCs w:val="24"/>
              </w:rPr>
              <w:t>Осевая и центральная симметрия.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D950CF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50CF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определение осевой и центральной симметрии.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Исторические сведения. Уметь пользоваться справочной литературой, работать с текстом научного стиля.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виды симметрии в многоугольниках, уметь строить симметричные точки и распознавать фигуры, обладающие осевой и центральной симметрией.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Иллюстрации на доске, раздаточный дифференцированный материал, конспект учащихся. Слайд-лекция</w:t>
            </w:r>
          </w:p>
        </w:tc>
      </w:tr>
      <w:tr w:rsidR="002A3D06" w:rsidRPr="002A3D06" w:rsidTr="002A3D06">
        <w:trPr>
          <w:trHeight w:val="21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38-39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D950CF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50CF"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Арифметический квадратный корень.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D950CF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50CF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понятие арифметического квадратного корня.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Исторические сведения. Уметь пользоваться справочной литературой, работать с текстом научного стиля.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простейшие  уравнения вида , делать грамотные математические записи.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Иллюстрации на доске, раздаточный дифференцированный материал, конспект учащихся.</w:t>
            </w:r>
          </w:p>
        </w:tc>
      </w:tr>
      <w:tr w:rsidR="002A3D06" w:rsidRPr="002A3D06" w:rsidTr="002A3D06">
        <w:trPr>
          <w:trHeight w:val="14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D950CF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50CF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арифметических квадратных корней.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D950CF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50CF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свойства арифметических квадратных корней.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Решать задачи повышенной сложности.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преобразовывать числовые и буквенные выражения, содержащие знак корня.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Иллюстрации на доске, раздаточный дифференцированный материал, конспект учащихся.</w:t>
            </w:r>
          </w:p>
        </w:tc>
      </w:tr>
      <w:tr w:rsidR="002A3D06" w:rsidRPr="002A3D06" w:rsidTr="002A3D06">
        <w:trPr>
          <w:trHeight w:val="21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D950CF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50CF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применение свойств и признаков параллелограмма.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D950CF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50CF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определения параллелограмма, прямоугольника, ромба, квадрата,  </w:t>
            </w:r>
            <w:r w:rsidRPr="00D950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уметь:</w:t>
            </w:r>
            <w:r w:rsidRPr="00D950CF">
              <w:rPr>
                <w:rFonts w:ascii="Times New Roman" w:eastAsia="Times New Roman" w:hAnsi="Times New Roman" w:cs="Times New Roman"/>
                <w:sz w:val="24"/>
                <w:szCs w:val="24"/>
              </w:rPr>
              <w:t> формулировать их свойства и признаки, распознавать их на чертеже, находить стороны и углы, используя свойства, решать простейшие задачи.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доказывать свойства и признаки параллелограмма,   прямоугольника, ромба, квадрата. Уметь извлекать необходимую информацию,  использовать для решения познавательных задач справочную литературу.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определения параллелограмма, прямоугольника, ромба, квадрата, 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уметь: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 формулировать их свойства и признаки, распознавать их на чертеже, находить стороны и углы, используя свойства, решать простейшие задачи.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Иллюстрации на доске, раздаточный дифференцированный материал</w:t>
            </w:r>
          </w:p>
        </w:tc>
      </w:tr>
      <w:tr w:rsidR="002A3D06" w:rsidRPr="002A3D06" w:rsidTr="002A3D06">
        <w:trPr>
          <w:trHeight w:val="11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</w:rPr>
              <w:t>42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D950CF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50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Контрольная работа № 2 по теме: «Четырехугольники»</w:t>
            </w:r>
          </w:p>
          <w:p w:rsidR="002A3D06" w:rsidRPr="00D950CF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50CF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применять изученный теоретический материал при выполнении письменной работы.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D950CF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2A3D06" w:rsidRPr="002A3D06" w:rsidTr="002A3D06">
        <w:trPr>
          <w:trHeight w:val="21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43-44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Свойства арифметических квадратных корней.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и умело применять свойства корней для преобразования числовых и буквенных выражений.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задачи повышенной сложности.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вносить множитель под знак корня и выносить множитель из-под знака корня, освобождаться от иррациональности в знаменателе.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Иллюстрации на доске, раздаточный дифференцированный материал</w:t>
            </w:r>
          </w:p>
        </w:tc>
      </w:tr>
      <w:tr w:rsidR="002A3D06" w:rsidRPr="002A3D06" w:rsidTr="002A3D06">
        <w:trPr>
          <w:trHeight w:val="7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Квадратный корень из натурального числа.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2A3D06" w:rsidRPr="002A3D06" w:rsidTr="002A3D06">
        <w:trPr>
          <w:trHeight w:val="112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Площадь многоугольника.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понятие площади, формулу площади прямоугольника.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 xml:space="preserve">Уметь извлекать необходимую информацию, уметь использовать для решения познавательных задач справочную 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литературу.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Знать представление о способе измерения площади многоугольника, свойства 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площадей. Уметь вычислять площадь квадрата, прямоугольника,используя формулы.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Иллюстрации на доске, раздаточный дифференцированный материал, конспект 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учащихся.</w:t>
            </w:r>
          </w:p>
        </w:tc>
      </w:tr>
      <w:tr w:rsidR="002A3D06" w:rsidRPr="002A3D06" w:rsidTr="002A3D06">
        <w:trPr>
          <w:trHeight w:val="14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Площадь прямоугольника.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2A3D06" w:rsidRPr="002A3D06" w:rsidTr="002A3D06">
        <w:trPr>
          <w:trHeight w:val="104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D950CF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</w:rPr>
            </w:pPr>
            <w:r w:rsidRPr="00D950CF">
              <w:rPr>
                <w:rFonts w:ascii="Times New Roman" w:eastAsia="Times New Roman" w:hAnsi="Times New Roman" w:cs="Times New Roman"/>
                <w:bCs/>
                <w:sz w:val="24"/>
              </w:rPr>
              <w:t>48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D950CF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sz w:val="24"/>
              </w:rPr>
            </w:pPr>
            <w:r w:rsidRPr="00D950CF">
              <w:rPr>
                <w:rFonts w:ascii="Times New Roman" w:eastAsia="Times New Roman" w:hAnsi="Times New Roman" w:cs="Times New Roman"/>
                <w:bCs/>
                <w:sz w:val="24"/>
              </w:rPr>
              <w:t>Контрольная работа № 3 по теме: «Квадратные корни».</w:t>
            </w:r>
          </w:p>
          <w:p w:rsidR="002A3D06" w:rsidRPr="00D950CF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sz w:val="24"/>
              </w:rPr>
            </w:pPr>
            <w:r w:rsidRPr="00D950CF">
              <w:rPr>
                <w:rFonts w:ascii="Times New Roman" w:eastAsia="Times New Roman" w:hAnsi="Times New Roman" w:cs="Times New Roman"/>
                <w:sz w:val="24"/>
              </w:rPr>
              <w:t>Уметь применять изученный теоретический материал при выполнении письменной работы.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2A3D06" w:rsidRPr="002A3D06" w:rsidTr="002A3D06">
        <w:trPr>
          <w:trHeight w:val="182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Площадь параллелограмма.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Теорема  о площади параллелограмма, и площади треугольника.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доказывать теоремы о площади параллелограмма и треугольника. Решать задачи повышенной сложности.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формулу площади параллелограмма и треугольника, уметь вычислять площадь параллелограмма и треугольника, используя формулы.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Иллюстрации на доске, раздаточный дифференцированный материал, конспект учащихся.</w:t>
            </w:r>
          </w:p>
        </w:tc>
      </w:tr>
      <w:tr w:rsidR="002A3D06" w:rsidRPr="002A3D06" w:rsidTr="002A3D06">
        <w:trPr>
          <w:trHeight w:val="6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50.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Площадь треугольника.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2A3D06" w:rsidRPr="002A3D06" w:rsidTr="002A3D06">
        <w:trPr>
          <w:trHeight w:val="21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51-52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Квадратный трехчлен.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понятие квадратного трехчлена, его общий вид, формулу дискриминанта.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извлекать необходимую информацию, уметь использовать для решения познавательных задач справочную литературу.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 xml:space="preserve">Уметь раскладывать квадратный трехчлен по формуле, уметь приводить примеры квадратного трехчлена, дискриминант 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которого больше нуля, меньше нуля или равен нулю.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Иллюстрации на доске, раздаточный дифференцированный материал, конспект учащихся.</w:t>
            </w:r>
          </w:p>
        </w:tc>
      </w:tr>
      <w:tr w:rsidR="002A3D06" w:rsidRPr="002A3D06" w:rsidTr="002A3D06">
        <w:trPr>
          <w:trHeight w:val="14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Понятие квадратного уравнения.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определение квадратного уравнения, его общий вид. Понимать, что значит решить уравнение.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извлекать необходимую информацию, уметь использовать для решения познавательных задач справочную литературу.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определять в квадратном уравнении коэффициенты при переменной и свободный член.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Иллюстрации на доске, раздаточный дифференцированный материал, конспект учащихся.</w:t>
            </w:r>
          </w:p>
        </w:tc>
      </w:tr>
      <w:tr w:rsidR="002A3D06" w:rsidRPr="002A3D06" w:rsidTr="002A3D06">
        <w:trPr>
          <w:trHeight w:val="162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Теорема об отношении площадей треугольников, имеющих по равному углу.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формулировку теоремы об отношении площадей треугольников, имеющих по равному углу.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доказывать теорему и применять ее для решения задач.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формулировку теоремы об отношении площадей треугольников, имеющих по равному углу.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Конспект учащихся, иллюстрации на доске.</w:t>
            </w:r>
          </w:p>
        </w:tc>
      </w:tr>
      <w:tr w:rsidR="002A3D06" w:rsidRPr="002A3D06" w:rsidTr="002A3D06">
        <w:trPr>
          <w:trHeight w:val="14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Площадь трапеции.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формулу площади трапеции.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формулировку теоремы о площади трапеции уметь ее доказывать, уметь находить площадь трапеции, используя формулу.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 Уметь находить площадь трапеции, используя формулу.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Конспект учащихся, иллюстрации на доске.</w:t>
            </w:r>
          </w:p>
        </w:tc>
      </w:tr>
      <w:tr w:rsidR="002A3D06" w:rsidRPr="002A3D06" w:rsidTr="002A3D06">
        <w:trPr>
          <w:trHeight w:val="15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Понятие квадратного уравнения.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определение квадратного уравнения, его общий вид. Понимать, что значит решить уравнение.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извлекать необходимую информацию, уметь использовать для решения познавательных задач справочную литературу.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определять в квадратном уравнении коэффициенты при переменной и свободный член.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Иллюстрации на доске, раздаточный дифференцированный материал, конспект учащихся.</w:t>
            </w:r>
          </w:p>
        </w:tc>
      </w:tr>
      <w:tr w:rsidR="002A3D06" w:rsidRPr="002A3D06" w:rsidTr="002A3D06">
        <w:trPr>
          <w:trHeight w:val="182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57-58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Неполное квадратное уравнение.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понятие неполного квадратного уравнения, уметь приводить примеры неполных квадратных уравнений.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неполные квадратные уравнения  с параметрами.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неполные квадратные уравнения.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Иллюстрации на доске, раздаточный дифференцированный материал, конспект учащихся.</w:t>
            </w:r>
          </w:p>
        </w:tc>
      </w:tr>
      <w:tr w:rsidR="002A3D06" w:rsidRPr="002A3D06" w:rsidTr="002A3D06">
        <w:trPr>
          <w:trHeight w:val="9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Решение задач на вычисление площадей фигур.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формулы площадей фигур.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задачи повышенной сложности.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и уметь применять формулы площадей  при  решении задач.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задачи на вычисление площадей.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Иллюстрации на доске, раздаточный дифференцированный материал</w:t>
            </w:r>
          </w:p>
        </w:tc>
      </w:tr>
      <w:tr w:rsidR="002A3D06" w:rsidRPr="002A3D06" w:rsidTr="002A3D06">
        <w:trPr>
          <w:trHeight w:val="76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Решение задач на нахождение площади.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2A3D06" w:rsidRPr="002A3D06" w:rsidTr="002A3D06">
        <w:trPr>
          <w:trHeight w:val="21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61-63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Решение квадратного уравнения общего вида.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способы решения квадратного уравнения общего вида для трех случаев, знать формулу корней квадратного уравнения.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квадратное уравнение, выделяя  квадрат двучлена, решать квадратные уравнения с модулем, используя определение модуля. Знать формулу дискриминанта и формулу корней квадратного уравнения при четном втором коэффициенте и уметь ее применять.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полное квадратное уравнение, используя формулы корней.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Иллюстрации на доске, раздаточный дифференцированный материал, конспект учащихся.</w:t>
            </w:r>
          </w:p>
        </w:tc>
      </w:tr>
      <w:tr w:rsidR="002A3D06" w:rsidRPr="002A3D06" w:rsidTr="002A3D06">
        <w:trPr>
          <w:trHeight w:val="21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Теорема Пифагора.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Теорема, обратная теореме Пифагора.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формулировку теоремы Пифагора, основные этапы ее доказательства. Уметь находить стороны треугольника, используя теорему Пифагора.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Исторические сведения. Уметь пользоваться справочной литературой, работать с текстом научного стиля.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формулировку теоремы Пифагора, основные этапы ее доказательства. Уметь находить стороны треугольника, используя теорему Пифагора.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Презентация,  конспект учащихся, иллюстрации на доске.</w:t>
            </w:r>
          </w:p>
        </w:tc>
      </w:tr>
      <w:tr w:rsidR="002A3D06" w:rsidRPr="002A3D06" w:rsidTr="002A3D06">
        <w:trPr>
          <w:trHeight w:val="16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66-67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Приведенное квадратное уравнение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определение приведенного квадратного уравнения, его общий вид. Уметь приводить примеры.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распознавать среди квадратных уравнений приведенные. Уметь решать уравнения, применяя известные формулы.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Иллюстрации на доске, раздаточный дифференцированный материал, конспект учащихся.</w:t>
            </w:r>
          </w:p>
        </w:tc>
      </w:tr>
      <w:tr w:rsidR="002A3D06" w:rsidRPr="002A3D06" w:rsidTr="002A3D06">
        <w:trPr>
          <w:trHeight w:val="162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Теорема Виета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формулировку теоремы Виета для приведенного квадратного уравнения.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формулировку теоремы Виета для квадратного уравнения общего вида. Исторические сведения. Уметь пользоваться справочной литературой, работать с текстом научного стиля.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приведенные квадратные уравнения, применяя теорему Виета. Уметь,  не решая уравнения, определять знак его корней.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Иллюстрации на доске, раздаточный дифференцированный материал, конспект учащихся.</w:t>
            </w:r>
          </w:p>
        </w:tc>
      </w:tr>
      <w:tr w:rsidR="002A3D06" w:rsidRPr="002A3D06" w:rsidTr="002A3D06">
        <w:trPr>
          <w:trHeight w:val="21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69-70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Решение задач по теме: «Теорема Пифагора»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Знать: формулировки теоремы Пифагора и ей обратной.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Уметь: выполнять чертеж по условию задачи, находить элементы треугольника, используя теорему Пифагора, определять вид треугольника, используя теорему, обратную теореме Пифагора.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задачи повышенной сложности.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Знать: формулировки теоремы Пифагора и ей обратной.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Уметь: выполнять чертеж по условию задачи, находить элементы треугольника, используя теорему Пифагора, определять вид треугольника, используя теорему, обратную теореме Пифагора.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Дифференцированный раздаточный материал</w:t>
            </w:r>
          </w:p>
        </w:tc>
      </w:tr>
      <w:tr w:rsidR="002A3D06" w:rsidRPr="002A3D06" w:rsidTr="002A3D06">
        <w:trPr>
          <w:trHeight w:val="16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Теорема, обратная теореме Виета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формулировку теоремы, обратной теореме Виета.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задачи повышенной трудности.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применять при решении задач теорему, обратную теореме Виета.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по данным корням составлять приведенное квадратное уравнение.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Иллюстрации на доске, раздаточный дифференцированный материал, конспект учащихся.</w:t>
            </w:r>
          </w:p>
        </w:tc>
      </w:tr>
      <w:tr w:rsidR="002A3D06" w:rsidRPr="002A3D06" w:rsidTr="002A3D06">
        <w:trPr>
          <w:trHeight w:val="154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72-73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Применение квадратных уравнений к решению задач.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текстовые задачи с помощью квадратных уравнений.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задачи повышенной трудности.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текстовые задачи с помощью составления квадратных уравнений и отбирать корни, удовлетворяющие условию задачи.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Иллюстрации на доске, раздаточный дифференцированный материал, конспект учащихся.</w:t>
            </w:r>
          </w:p>
        </w:tc>
      </w:tr>
      <w:tr w:rsidR="002A3D06" w:rsidRPr="002A3D06" w:rsidTr="002A3D06">
        <w:trPr>
          <w:trHeight w:val="96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</w:rPr>
              <w:t>74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</w:rPr>
              <w:t>Контрольная работа № 4 по теме: «Квадратные уравнения»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32"/>
              </w:rPr>
              <w:t xml:space="preserve">Уметь применять изученный </w:t>
            </w:r>
            <w:r w:rsidRPr="002A3D06">
              <w:rPr>
                <w:rFonts w:ascii="Times New Roman" w:eastAsia="Times New Roman" w:hAnsi="Times New Roman" w:cs="Times New Roman"/>
                <w:color w:val="000000"/>
                <w:sz w:val="32"/>
              </w:rPr>
              <w:lastRenderedPageBreak/>
              <w:t>теоретический материал при выполнении письменной работы.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2A3D06" w:rsidRPr="002A3D06" w:rsidTr="002A3D06">
        <w:trPr>
          <w:trHeight w:val="112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Формула Герона, ее применение в процессе решения задач.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формулу Герона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Исторические сведения. Уметь пользоваться справочной литературой, работать с текстом научного стиля.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формулу Герона и уметь применять ее в процессе решения задач.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Иллюстрации на доске, Лекция, конспект учащихся.</w:t>
            </w:r>
          </w:p>
        </w:tc>
      </w:tr>
      <w:tr w:rsidR="002A3D06" w:rsidRPr="002A3D06" w:rsidTr="002A3D06">
        <w:trPr>
          <w:trHeight w:val="124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</w:rPr>
              <w:t>76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</w:rPr>
              <w:t>Контрольная работа № 5 по теме: «Площадь»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находить площадь треугольника по известной стороне и высоте, проведенной к ней. Находить элементы прямоугольного треугольника, используя теорему Пифагора, находить площадь и периметр ромба по его диагоналям.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2A3D06" w:rsidRPr="002A3D06" w:rsidTr="002A3D06">
        <w:trPr>
          <w:trHeight w:val="84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Понятие рационального уравнения.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понятие рационального уравнения, биквадратного. 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определять биквадратные уравнения.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задачи повышенной трудности.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рациональные и биквадратные уравнения при помощи замены неизвестного.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Иллюстрации на доске, раздаточный дифференцированный материал, конспект учащихся.</w:t>
            </w:r>
          </w:p>
        </w:tc>
      </w:tr>
      <w:tr w:rsidR="002A3D06" w:rsidRPr="002A3D06" w:rsidTr="002A3D06">
        <w:trPr>
          <w:trHeight w:val="84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78-79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Биквадратное уравнение.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2A3D06" w:rsidRPr="002A3D06" w:rsidTr="002A3D06">
        <w:trPr>
          <w:trHeight w:val="104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Определение подобных треугольников.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определение подобных треугольников.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пользоваться справочной литературой, работать с текстом научного стиля.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 определение пропорциональных отрезков подобных треугольников, свойство биссектрисы треугольника. Уметь находить элементы треугольника, используя свойство биссектрисы о делении противоположной стороны.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Презентация,  конспект учащихся, иллюстрации на доске.</w:t>
            </w:r>
          </w:p>
        </w:tc>
      </w:tr>
      <w:tr w:rsidR="002A3D06" w:rsidRPr="002A3D06" w:rsidTr="002A3D06">
        <w:trPr>
          <w:trHeight w:val="21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Отношение площадей подобных треугольников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Связь между площадями подобных фигур.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извлекать необходимую информацию, уметь использовать для решения познавательных задач справочную литературу.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формулировку теоремы об отношении площадей подобных треугольников. Уметь находить отношения площадей, составлять уравнения, исходя из условия задачи.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Конспект учащихся, иллюстрации на доске.</w:t>
            </w:r>
          </w:p>
        </w:tc>
      </w:tr>
      <w:tr w:rsidR="002A3D06" w:rsidRPr="002A3D06" w:rsidTr="002A3D06">
        <w:trPr>
          <w:trHeight w:val="154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82-83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Распадающееся уравнение.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определение распадающегося уравнения, его общий вид.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задачи повышенной трудности.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распадающиеся уравнения, делать соответствующие грамотные математические записи.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Иллюстрации на доске, раздаточный дифференцированный материал, конспект учащихся.</w:t>
            </w:r>
          </w:p>
        </w:tc>
      </w:tr>
      <w:tr w:rsidR="002A3D06" w:rsidRPr="002A3D06" w:rsidTr="002A3D06">
        <w:trPr>
          <w:trHeight w:val="176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Уравнение, одна часть которого алгебраическая дробь, а другая – нуль.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общий вид таких уравнений, уметь  решать их, составляя систему, состоящую из этого уравнения и неравенства.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такие уравнения, используя знаки равносильности и системы.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простейшие  уравнения такого типа.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Иллюстрации на доске, раздаточный дифференцированный материал, конспект учащихся.</w:t>
            </w:r>
          </w:p>
        </w:tc>
      </w:tr>
      <w:tr w:rsidR="002A3D06" w:rsidRPr="002A3D06" w:rsidTr="002A3D06">
        <w:trPr>
          <w:trHeight w:val="21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Первый признак подобия треугольников.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формулировку первого признака подобия треугольников.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извлекать необходимую информацию, уметь использовать для решения познавательных задач справочную литературу.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формулировку первого признака подобия треугольников, основные этапы его доказательства. Уметь применять его при решении задач, выполнять чертеж по условию задачи.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Опорный конспект, иллюстрации на доске, ИКТ</w:t>
            </w:r>
          </w:p>
        </w:tc>
      </w:tr>
      <w:tr w:rsidR="002A3D06" w:rsidRPr="002A3D06" w:rsidTr="002A3D06">
        <w:trPr>
          <w:trHeight w:val="182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Решение задач на применение первого признака подобия треугольников.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доказывать подобие треугольников, находить элементы треугольника, используя первый признак подобия.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задачи повышенной сложности.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доказывать подобие треугольников, находить элементы треугольника, используя первый признак подобия.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Дифференцированный раздаточный материал</w:t>
            </w:r>
          </w:p>
        </w:tc>
      </w:tr>
      <w:tr w:rsidR="002A3D06" w:rsidRPr="002A3D06" w:rsidTr="002A3D06">
        <w:trPr>
          <w:trHeight w:val="21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87-88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Уравнение, одна часть которого алгебраическая дробь, а другая – нуль.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общий вид таких уравнений, уметь  решать их, составляя систему, состоящую из этого уравнения и неравенства.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такие уравнения, используя знаки равносильности и системы.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простейшие  уравнения такого типа.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Иллюстрации на доске, раздаточный дифференцированный материал, конспект учащихся.</w:t>
            </w:r>
          </w:p>
        </w:tc>
      </w:tr>
      <w:tr w:rsidR="002A3D06" w:rsidRPr="002A3D06" w:rsidTr="002A3D06">
        <w:trPr>
          <w:trHeight w:val="76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Решение рациональных уравнений.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2A3D06" w:rsidRPr="002A3D06" w:rsidTr="002A3D06">
        <w:trPr>
          <w:trHeight w:val="152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Второй и третий признаки подобия треугольников.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формулировки второго и третьего признаков подобия треугольников.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доказывать подобия треугольников, используя наиболее эффективные признаки подобия.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формулировки второго и третьего признаков подобия треугольников. Уметь применять признаки при решении задач.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Опорный конспект, иллюстрации на доске, ИКТ</w:t>
            </w:r>
          </w:p>
        </w:tc>
      </w:tr>
      <w:tr w:rsidR="002A3D06" w:rsidRPr="002A3D06" w:rsidTr="002A3D06">
        <w:trPr>
          <w:trHeight w:val="124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Решение задач на применение признаков подобия треугольников.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все три признака подобия треугольников.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доказывать подобия треугольников, используя наиболее эффективные признаки подобия.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доказывать подобие треугольников, находить элементы треугольника, используя  признаки подобия.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Дифференцированный раздаточный материал</w:t>
            </w:r>
          </w:p>
        </w:tc>
      </w:tr>
      <w:tr w:rsidR="002A3D06" w:rsidRPr="002A3D06" w:rsidTr="002A3D06">
        <w:trPr>
          <w:trHeight w:val="16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92-93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Решение рациональных уравнений.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алгоритм решения уравнений типа 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задачи повышенной сложности.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находить все корни уравнения 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Р(х)=0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 xml:space="preserve"> и выбирать из них те, которые не обращают в нуль знаменатель 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дроби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Q(x).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Дифференцированный раздаточный материал</w:t>
            </w:r>
          </w:p>
        </w:tc>
      </w:tr>
      <w:tr w:rsidR="002A3D06" w:rsidRPr="002A3D06" w:rsidTr="002A3D06">
        <w:trPr>
          <w:trHeight w:val="21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Решение задач при помощи рациональных уравнений.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этапы решения текстовых задач, сводящихся к составлению уравнения типа 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задачи повышенной сложности.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текстовые задачи, приводящие к уравнению вида . Уметь отбирать корни уравнения, удовлетворяющие условию задачи.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Дифференцированный раздаточный материал</w:t>
            </w:r>
          </w:p>
        </w:tc>
      </w:tr>
      <w:tr w:rsidR="002A3D06" w:rsidRPr="002A3D06" w:rsidTr="002A3D06">
        <w:trPr>
          <w:trHeight w:val="13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Решение задач на применение признаков подобия треугольников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все три признака подобия треугольников.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доказывать подобия треугольников, используя наиболее эффективные признаки подобия.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доказывать подобие треугольников, находить элементы треугольника, используя  признаки подобия.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Дифференцированный раздаточный материал</w:t>
            </w:r>
          </w:p>
        </w:tc>
      </w:tr>
      <w:tr w:rsidR="002A3D06" w:rsidRPr="002A3D06" w:rsidTr="002A3D06">
        <w:trPr>
          <w:trHeight w:val="112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</w:rPr>
              <w:t>96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</w:rPr>
              <w:t>Контрольная работа № 6 по теме: «Признаки подобия треугольников»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находить стороны, углы, отношения сторон, отношение периметров и площадей подобных треугольников, используя признаки подобия. Доказыват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ь подобие треугольников, используя наиболее эффективные признаки подобия.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2A3D06" w:rsidRPr="002A3D06" w:rsidTr="002A3D06">
        <w:trPr>
          <w:trHeight w:val="176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Решение задач при помощи рациональных уравнений.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этапы решения текстовых задач, сводящихся к составлению уравнения типа 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задачи повышенной сложности.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текстовые задачи, приводящие к уравнению вида . Уметь отбирать корни уравнения, удовлетворяющие условию задачи.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Дифференцированный раздаточный материал</w:t>
            </w:r>
          </w:p>
        </w:tc>
      </w:tr>
      <w:tr w:rsidR="002A3D06" w:rsidRPr="002A3D06" w:rsidTr="002A3D06">
        <w:trPr>
          <w:trHeight w:val="134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98-99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Решение  рациональных уравнений при помощи замены неизвестного.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способ решения  рациональных уравнений при помощи замены неизвестного.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задачи повышенной сложности.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Дифференцированный раздаточный материал</w:t>
            </w:r>
          </w:p>
        </w:tc>
      </w:tr>
      <w:tr w:rsidR="002A3D06" w:rsidRPr="002A3D06" w:rsidTr="002A3D06">
        <w:trPr>
          <w:trHeight w:val="21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Средняя линия треугольника.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определение средней линии треугольника, формулировку теоремы о средней линии треугольника.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находить среднюю линию треугольника.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проводить доказательство теоремы о средней линии треугольника, решать задачи творческого характера.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определение средней линии треугольника, формулировку теоремы о средней линии треугольника.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находить среднюю линию треугольника.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Опорный конспект, иллюстрации на доске, ИКТ</w:t>
            </w:r>
          </w:p>
        </w:tc>
      </w:tr>
      <w:tr w:rsidR="002A3D06" w:rsidRPr="002A3D06" w:rsidTr="002A3D06">
        <w:trPr>
          <w:trHeight w:val="126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101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Свойство медиан треугольника.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определение медианы треугольника, формулировку свойства медиан треугольника, уметь находить элементы треугольника, используя свойство медианы.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извлекать необходимую информацию, уметь использовать для решения познавательных задач справочную литературу.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определение медианы треугольника, формулировку свойства медиан треугольника, уметь находить элементы треугольника, используя свойство медианы.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Опорный конспект, иллюстрации на доске, ИКТ</w:t>
            </w:r>
          </w:p>
        </w:tc>
      </w:tr>
      <w:tr w:rsidR="002A3D06" w:rsidRPr="002A3D06" w:rsidTr="002A3D06">
        <w:trPr>
          <w:trHeight w:val="74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</w:rPr>
              <w:t>102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</w:rPr>
              <w:t>Контрольная работа № 7 по теме: «Рациональн</w:t>
            </w:r>
            <w:r w:rsidRPr="002A3D06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</w:rPr>
              <w:lastRenderedPageBreak/>
              <w:t>ые уравнения»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Дифференцированный раздаточный материал.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2A3D06" w:rsidRPr="002A3D06" w:rsidTr="002A3D06">
        <w:trPr>
          <w:trHeight w:val="17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Прямая пропорциональная зависимость.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 и понимать понятие прямой пропорциональной зависимости, коэффициента пропорциональности.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извлекать необходимую информацию, уметь использовать для решения познавательных задач справочную литературу.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Уметь: по формуле, которой задана функция, определять коэффициент пропорциональности, по заданному значению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х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 находить соответствующее значение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у 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 наоборот,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заполнять таблицы соответствующих значений данной функции.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Иллюстрации на доске, раздаточный дифференцированный материал, конспект учащихся.</w:t>
            </w:r>
          </w:p>
        </w:tc>
      </w:tr>
      <w:tr w:rsidR="002A3D06" w:rsidRPr="002A3D06" w:rsidTr="002A3D06">
        <w:trPr>
          <w:trHeight w:val="112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График функции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у=кх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Знать, что будет графиком функции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у=кх,</w:t>
            </w: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понятие углового коэффициента k.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читать графики.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Уметь: определять какой угол с осью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х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 образует прямая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у=кх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 при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к&gt;0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к&lt;0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 и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к=0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., записывать уравнение прямой, проходящей через начало координат и точку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(1;к).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Иллюстрации на доске, раздаточный дифференцированный материал, конспект учащихся.</w:t>
            </w:r>
          </w:p>
        </w:tc>
      </w:tr>
      <w:tr w:rsidR="002A3D06" w:rsidRPr="002A3D06" w:rsidTr="002A3D06">
        <w:trPr>
          <w:trHeight w:val="184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Пропорциональные отрезки.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понятие среднего пропорционального, свойство высоты прямоугольного треугольника, проведенной из вершины прямого угла.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пользоваться справочной литературой, работать с текстом научного стиля.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понятие среднего пропорционального, свойство высоты прямоугольного треугольника, проведенной из вершины прямого угла. Уметь находить элементы прямоугольного треугольника, используя свойство высоты.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Опорный конспект, иллюстрации на доске, ИКТ</w:t>
            </w:r>
          </w:p>
        </w:tc>
      </w:tr>
      <w:tr w:rsidR="002A3D06" w:rsidRPr="002A3D06" w:rsidTr="002A3D06">
        <w:trPr>
          <w:trHeight w:val="18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Пропорциональные отрезки в прямоугольном треугольнике.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теоремы о пропорциональности отрезков в прямоугольном треугольнике, уметь использовать их при решении задач.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пользоваться справочной литературой, работать с текстом научного стиля.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теоремы о пропорциональности отрезков в прямоугольном треугольнике, уметь использовать их при решении задач.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Опорный конспект, иллюстрации на доске, ИКТ</w:t>
            </w:r>
          </w:p>
        </w:tc>
      </w:tr>
      <w:tr w:rsidR="002A3D06" w:rsidRPr="002A3D06" w:rsidTr="002A3D06">
        <w:trPr>
          <w:trHeight w:val="112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107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График функции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у=кх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Знать, что будет графиком функции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у=кх,</w:t>
            </w:r>
            <w:r w:rsidRPr="002A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понятие углового коэффициента k.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читать графики.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Уметь: определять какой угол с осью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х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 образует прямая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у=кх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 при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к&gt;0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к&lt;0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 и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к=0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., записывать уравнение прямой, проходящей через начало координат и точку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(1;к).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Иллюстрации на доске, раздаточный дифференцированный материал, конспект учащихся.</w:t>
            </w:r>
          </w:p>
        </w:tc>
      </w:tr>
      <w:tr w:rsidR="002A3D06" w:rsidRPr="002A3D06" w:rsidTr="002A3D06">
        <w:trPr>
          <w:trHeight w:val="182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108-109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Линейная функция и ее график.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понятие линейной функцией, общий вид, понятие углового коэффициента, свойства линейной функции.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задачи творческого характера.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строить графики линейных функций и решать задачи, связанные с линейными функциями.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Иллюстрации на доске, раздаточный дифференцированный материал, конспект учащихся.</w:t>
            </w:r>
          </w:p>
        </w:tc>
      </w:tr>
      <w:tr w:rsidR="002A3D06" w:rsidRPr="002A3D06" w:rsidTr="002A3D06">
        <w:trPr>
          <w:trHeight w:val="11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Измерительные работы на местности.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применять подобия треугольников в измерительных работах на местности.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задачи, выполнять чертежи по условию задачи.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применять подобия треугольников в измерительных работах на местности.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Дифференцированный раздаточный материал</w:t>
            </w:r>
          </w:p>
        </w:tc>
      </w:tr>
      <w:tr w:rsidR="002A3D06" w:rsidRPr="002A3D06" w:rsidTr="002A3D06">
        <w:trPr>
          <w:trHeight w:val="112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111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Решение задач на применение свойства биссектрисы треугольника, средней линии треугольника.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задачи, выполнять чертежи по условию задачи.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простейшие задачи.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Дифференцированный раздаточный материал</w:t>
            </w:r>
          </w:p>
        </w:tc>
      </w:tr>
      <w:tr w:rsidR="002A3D06" w:rsidRPr="002A3D06" w:rsidTr="002A3D06">
        <w:trPr>
          <w:trHeight w:val="84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Построение графиков линейной функции.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понятие линейной функцией, общий вид, понятие углового коэффициента, свойства линейной функции.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задачи творческого характера,  по рисунку определять какой формулой задана прямая.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строить графики линейных функций и решать задачи, связанные с линейными функциями.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Раздаточный дифференцированный материал.</w:t>
            </w:r>
          </w:p>
        </w:tc>
      </w:tr>
      <w:tr w:rsidR="002A3D06" w:rsidRPr="002A3D06" w:rsidTr="002A3D06">
        <w:trPr>
          <w:trHeight w:val="136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113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Равномерное движение.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понятие равномерного движения точки.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 xml:space="preserve">Уметь извлекать необходимую информацию, уметь использовать для решения познавательных 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задач справочную литературу.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Уметь читать графики движения точки.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 xml:space="preserve">Иллюстрации на доске, раздаточный дифференцированный материал, 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конспект учащихся.</w:t>
            </w:r>
          </w:p>
        </w:tc>
      </w:tr>
      <w:tr w:rsidR="002A3D06" w:rsidRPr="002A3D06" w:rsidTr="002A3D06">
        <w:trPr>
          <w:trHeight w:val="154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114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Функция </w:t>
            </w:r>
            <w:r w:rsidR="004A6AA6">
              <w:rPr>
                <w:rFonts w:ascii="Arial" w:eastAsia="Times New Roman" w:hAnsi="Arial" w:cs="Arial"/>
                <w:noProof/>
                <w:color w:val="000000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5" name="AutoShap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1E1466C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fb2sAIAALc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YI329rACAAC3BQAADgAAAAAAAAAA&#10;AAAAAAAuAgAAZHJzL2Uyb0RvYy54bWxQSwECLQAUAAYACAAAACEATKDpLNgAAAADAQAADwAAAAAA&#10;AAAAAAAAAAAKBQAAZHJzL2Rvd25yZXYueG1sUEsFBgAAAAAEAAQA8wAAAA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 и ее график.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определение модуля числа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х,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 основные свойства функции </w:t>
            </w:r>
            <w:r w:rsidR="004A6AA6">
              <w:rPr>
                <w:rFonts w:ascii="Arial" w:eastAsia="Times New Roman" w:hAnsi="Arial" w:cs="Arial"/>
                <w:noProof/>
                <w:color w:val="000000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4" name="AutoShap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5C55DF5" id="AutoShap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NZnsAIAALc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RLjWZ7ACAAC3BQAADgAAAAAAAAAA&#10;AAAAAAAuAgAAZHJzL2Uyb0RvYy54bWxQSwECLQAUAAYACAAAACEATKDpLNgAAAADAQAADwAAAAAA&#10;AAAAAAAAAAAKBQAAZHJzL2Rvd25yZXYueG1sUEsFBgAAAAAEAAQA8wAAAA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, график функции.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строить график функции , знать этапы его построения.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строить график  функции </w:t>
            </w:r>
            <w:r w:rsidR="004A6AA6">
              <w:rPr>
                <w:rFonts w:ascii="Arial" w:eastAsia="Times New Roman" w:hAnsi="Arial" w:cs="Arial"/>
                <w:noProof/>
                <w:color w:val="000000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3" name="AutoShap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7E8E54D" id="AutoShap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KIksAIAALc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PsiiJLACAAC3BQAADgAAAAAAAAAA&#10;AAAAAAAuAgAAZHJzL2Uyb0RvYy54bWxQSwECLQAUAAYACAAAACEATKDpLNgAAAADAQAADwAAAAAA&#10;AAAAAAAAAAAKBQAAZHJzL2Rvd25yZXYueG1sUEsFBgAAAAAEAAQA8wAAAA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Иллюстрации на доске, раздаточный дифференцированный материал, конспект учащихся.</w:t>
            </w:r>
          </w:p>
        </w:tc>
      </w:tr>
      <w:tr w:rsidR="002A3D06" w:rsidRPr="002A3D06" w:rsidTr="002A3D06">
        <w:trPr>
          <w:trHeight w:val="17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115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Синус, косинус, тангенс острого угла прямоугольного треугольника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понятие синуса, косинуса, тангенса острого угла  прямоугольного треугольника. Основное тригонометрическое тождество.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выводить основное тригонометрическое тождество, используя прямоугольный треугольник.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находить значения одной из тригонометрических функций по значению другой.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Опорный конспект, иллюстрации на доске, ИКТ</w:t>
            </w:r>
          </w:p>
        </w:tc>
      </w:tr>
      <w:tr w:rsidR="002A3D06" w:rsidRPr="002A3D06" w:rsidTr="002A3D06">
        <w:trPr>
          <w:trHeight w:val="14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116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Значения синуса, косинуса, тангенса для углов 30</w:t>
            </w:r>
            <w:r w:rsidRPr="002A3D06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0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, 45</w:t>
            </w:r>
            <w:r w:rsidRPr="002A3D06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0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, 60</w:t>
            </w:r>
            <w:r w:rsidRPr="002A3D06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0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значения синуса, косинуса, тангенса для углов 30</w:t>
            </w:r>
            <w:r w:rsidRPr="002A3D06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0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, 45</w:t>
            </w:r>
            <w:r w:rsidRPr="002A3D06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0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, 60</w:t>
            </w:r>
            <w:r w:rsidRPr="002A3D06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0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выводить значения синуса, косинуса, тангенса для углов 30</w:t>
            </w:r>
            <w:r w:rsidRPr="002A3D06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0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, 45</w:t>
            </w:r>
            <w:r w:rsidRPr="002A3D06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0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, 60</w:t>
            </w:r>
            <w:r w:rsidRPr="002A3D06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0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определять значения синуса, косинуса, тангенса по заданному значению углов.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Опорный конспект, иллюстрации на доске, ИКТ Дифференцированный раздаточный материал</w:t>
            </w:r>
          </w:p>
        </w:tc>
      </w:tr>
      <w:tr w:rsidR="002A3D06" w:rsidRPr="002A3D06" w:rsidTr="002A3D06">
        <w:trPr>
          <w:trHeight w:val="106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117-118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Функция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у=ах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perscript"/>
              </w:rPr>
              <w:t>2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 (а&gt;0).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свойства этой функции, уметь находить вершину параболы, строить ось симметрии. Понимать расположение ветвей параболы в зависимости от коэффициента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извлекать необходимую информацию, уметь использовать для решения познавательных задач справочную литературу.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строить графики  функции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у=ах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perscript"/>
              </w:rPr>
              <w:t>2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 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 решать задачи, связанные с этими функциями.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Слайд-лекция, иллюстрации на доске.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Опорный конспект учащихся.</w:t>
            </w:r>
          </w:p>
        </w:tc>
      </w:tr>
      <w:tr w:rsidR="002A3D06" w:rsidRPr="002A3D06" w:rsidTr="002A3D06">
        <w:trPr>
          <w:trHeight w:val="112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119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Функция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у=ах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perscript"/>
              </w:rPr>
              <w:t>2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 (а≠0).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2A3D06" w:rsidRPr="002A3D06" w:rsidTr="002A3D06">
        <w:trPr>
          <w:trHeight w:val="56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Соотношения между сторонами и углами прямоугольного треугольника. Решение задач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соотношения между сторонами и углами прямоугольного треугольника.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 Уметь пользоваться справочной литературой, работать с текстом научного стиля.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прямоугольные треугольники, используя определение синуса, косинуса, тангенса острого угла.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Дифференцированный раздаточный материал</w:t>
            </w:r>
          </w:p>
        </w:tc>
      </w:tr>
      <w:tr w:rsidR="002A3D06" w:rsidRPr="002A3D06" w:rsidTr="002A3D06">
        <w:trPr>
          <w:trHeight w:val="11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121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 xml:space="preserve">Решение задач на применение теории 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подобия  треугольников и соотношений между сторонами и углами прямоугольного треугольника.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Знать и уметь применять теорию подобия треугольников, 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соотношения между сторонами и углами прямоугольного треугольника при решении задач.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 xml:space="preserve">Уметь выполнять чертеж по условию задачи, решать 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геометрические задачи с использованием тригонометрии.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Дифференцированный раздаточный материал</w:t>
            </w:r>
          </w:p>
        </w:tc>
      </w:tr>
      <w:tr w:rsidR="002A3D06" w:rsidRPr="002A3D06" w:rsidTr="002A3D06">
        <w:trPr>
          <w:trHeight w:val="54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122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Функция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у=ах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perscript"/>
              </w:rPr>
              <w:t>2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 (а≠0).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Построение графиков.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этапы построения  графиков функции 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извлекать необходимую информацию, уметь использовать для решения познавательных задач справочную литературу.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строить графики квадратичных функций и решать задачи, связанные с этими функциями.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Дифференцированный раздаточный материал Слайд-лекция, иллюстрации на доске.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Опорный конспект учащихся.</w:t>
            </w:r>
          </w:p>
        </w:tc>
      </w:tr>
      <w:tr w:rsidR="002A3D06" w:rsidRPr="002A3D06" w:rsidTr="002A3D06">
        <w:trPr>
          <w:trHeight w:val="112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123-124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График функции 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2A3D06" w:rsidRPr="002A3D06" w:rsidTr="002A3D06">
        <w:trPr>
          <w:trHeight w:val="76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125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</w:rPr>
              <w:t>Контрольная работа № 8 по теме: «Подобие»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Дифференцированный раздаточный материал.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2A3D06" w:rsidRPr="002A3D06" w:rsidTr="002A3D06">
        <w:trPr>
          <w:trHeight w:val="96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126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Взаимное расположение прямой и окружности.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случаи взаимного расположения прямой и окружности.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работать с текстом научного стиля.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определять взаимное расположение прямой и окружности, выполнять чертеж по условию задачи.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Слайд-лекция, иллюстрации на доске.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Опорный конспект учащихся.</w:t>
            </w:r>
          </w:p>
        </w:tc>
      </w:tr>
      <w:tr w:rsidR="002A3D06" w:rsidRPr="002A3D06" w:rsidTr="002A3D06">
        <w:trPr>
          <w:trHeight w:val="112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127-128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Квадратичная функция и ее график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определение квадратичной функции, ее общий вид, график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задачи повышенной сложности.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строить график квадратичной функции, читать график.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Дифференцированный раздаточный материал Слайд-лекция, иллюстрации на доске.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 xml:space="preserve">Опорный 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конспект учащихся.</w:t>
            </w:r>
          </w:p>
        </w:tc>
      </w:tr>
      <w:tr w:rsidR="002A3D06" w:rsidRPr="002A3D06" w:rsidTr="002A3D06">
        <w:trPr>
          <w:trHeight w:val="84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129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Обратная пропорциональность.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определение обратной пропорциональности, ее вид, свойства.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задачи повышенной сложности.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Уметь:  определять является ли данная функция обратной пропорциональностью, для заданной функции заполнять таблицы значений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х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 и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у, 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а также по заданной паре значений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х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 и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у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 определять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Слайд-лекция, иллюстрации на доске.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Опорный конспект учащихся.</w:t>
            </w:r>
          </w:p>
        </w:tc>
      </w:tr>
      <w:tr w:rsidR="002A3D06" w:rsidRPr="002A3D06" w:rsidTr="002A3D06">
        <w:trPr>
          <w:trHeight w:val="146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Касательная к окружности.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понятие касательной к окружности, точек касания, свойство касательной и ее признак.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доказывать теорему о свойстве касательной и ей обратную, проводить касательную к окружности.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понятие касательной к окружности, точек касания, свойство касательной и ее признак.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Слайд-лекция, иллюстрации на доске.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Опорный конспект учащихся.</w:t>
            </w:r>
          </w:p>
        </w:tc>
      </w:tr>
      <w:tr w:rsidR="002A3D06" w:rsidRPr="002A3D06" w:rsidTr="002A3D06">
        <w:trPr>
          <w:trHeight w:val="126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131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Касательная к окружности. Решение задач.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взаимное расположение прямой и окружности, формулировку свойства касательной о ее перпендикулярности радиусу; формулировку свойства отрезков касательных, проведенных из одной точки.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задачи повышенной трудности.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находить радиус окружности, проведенной в точку касания, по касательной и наоборот.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Дифференцированный раздаточный материал</w:t>
            </w:r>
          </w:p>
        </w:tc>
      </w:tr>
      <w:tr w:rsidR="002A3D06" w:rsidRPr="002A3D06" w:rsidTr="002A3D06">
        <w:trPr>
          <w:trHeight w:val="9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132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Функция </w:t>
            </w:r>
            <w:r w:rsidR="004A6AA6">
              <w:rPr>
                <w:rFonts w:ascii="Arial" w:eastAsia="Times New Roman" w:hAnsi="Arial" w:cs="Arial"/>
                <w:noProof/>
                <w:color w:val="000000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" name="AutoShap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C012AA9" id="AutoShape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YK1sAIAALc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Gv2CtbACAAC3BQAADgAAAAAAAAAA&#10;AAAAAAAuAgAAZHJzL2Uyb0RvYy54bWxQSwECLQAUAAYACAAAACEATKDpLNgAAAADAQAADwAAAAAA&#10;AAAAAAAAAAAKBQAAZHJzL2Rvd25yZXYueG1sUEsFBgAAAAAEAAQA8wAAAA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(k&gt;0)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Знать, что графиком данной функции является гипербола, уметь строить график.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задачи повышенной сложности.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Уметь:  определять является ли данная функция обратной пропорциональностью, для заданной функции заполнять таблицы значений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х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 и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у, 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а также по заданной паре значений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х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 и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у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 определять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Слайд-лекция, иллюстрации на доске.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Опорный конспект учащихся.</w:t>
            </w:r>
          </w:p>
        </w:tc>
      </w:tr>
      <w:tr w:rsidR="002A3D06" w:rsidRPr="002A3D06" w:rsidTr="002A3D06">
        <w:trPr>
          <w:trHeight w:val="152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133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Функция </w:t>
            </w:r>
            <w:r w:rsidR="004A6AA6">
              <w:rPr>
                <w:rFonts w:ascii="Arial" w:eastAsia="Times New Roman" w:hAnsi="Arial" w:cs="Arial"/>
                <w:noProof/>
                <w:color w:val="000000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" name="AutoShape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6080D13" id="AutoShape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Du9CNuuAgAAtwUAAA4AAAAAAAAAAAAA&#10;AAAALgIAAGRycy9lMm9Eb2MueG1sUEsBAi0AFAAGAAgAAAAhAEyg6SzYAAAAAwEAAA8AAAAAAAAA&#10;AAAAAAAACAUAAGRycy9kb3ducmV2LnhtbFBLBQYAAAAABAAEAPMAAAAN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2A3D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(k≠0)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2A3D06" w:rsidRPr="002A3D06" w:rsidTr="002A3D06">
        <w:trPr>
          <w:trHeight w:val="82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134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Дробно-линейная функция  и ее график.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общий вид дробно-линейной функции.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задачи повышенной сложности.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строить график дробно-линейной функции, предварительно приведя ее к виду 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Слайд-лекция, иллюстрации на доске.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Опорный конспект учащихся.</w:t>
            </w:r>
          </w:p>
        </w:tc>
      </w:tr>
      <w:tr w:rsidR="002A3D06" w:rsidRPr="002A3D06" w:rsidTr="002A3D06">
        <w:trPr>
          <w:trHeight w:val="154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135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Градусная мера дуги окружности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понятие градусной меры дуги окружности, понятие центрального угла. Уметь решать простейшие задачи на вычисление градусной меры дуги окружности.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пользоваться справочной литературой, работать с текстом научного стиля.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понятие градусной меры дуги окружности, понятие центрального угла. Уметь решать простейшие задачи на вычисление градусной меры дуги окружности.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Слайд-лекция, иллюстрации на доске.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Опорный конспект учащихся.</w:t>
            </w:r>
          </w:p>
        </w:tc>
      </w:tr>
      <w:tr w:rsidR="002A3D06" w:rsidRPr="002A3D06" w:rsidTr="002A3D06">
        <w:trPr>
          <w:trHeight w:val="152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136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Теорема о вписанном угле.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определение вписанного угла, теорему о вписанном угле и следствия из нее.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доказывать теорему о вписанном угле и следствия из нее. Решать задачи творческого характера.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распознавать на чертежах вписанные углы, находить величину вписанного угла.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Слайд-лекция, иллюстрации на доске.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Опорный конспект учащихся. Дифференцированный раздаточный материал</w:t>
            </w:r>
          </w:p>
        </w:tc>
      </w:tr>
      <w:tr w:rsidR="002A3D06" w:rsidRPr="002A3D06" w:rsidTr="002A3D06">
        <w:trPr>
          <w:trHeight w:val="82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137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</w:rPr>
              <w:t>Контрольная работа № 9 по теме: «Функции»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Дифференцированный раздаточный материал.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2A3D06" w:rsidRPr="002A3D06" w:rsidTr="002A3D06">
        <w:trPr>
          <w:trHeight w:val="21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138-139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Понятие системы рациональных уравнений.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определение рационального уравнения с двумя (тремя) неизвестными.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пользоваться справочной литературой, работать с текстом научного стиля.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 xml:space="preserve">Уметь: определять степень уравнения, не решая систему уравнений определять из данных пар  (троек) чисел, что является решением системы, выражать одну 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переменную через другую.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Иллюстрации на доске.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Опорный конспект учащихся.</w:t>
            </w:r>
          </w:p>
        </w:tc>
      </w:tr>
      <w:tr w:rsidR="002A3D06" w:rsidRPr="002A3D06" w:rsidTr="002A3D06">
        <w:trPr>
          <w:trHeight w:val="9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140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Теорема об отрезках пересекающихся хорд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формулировку теоремы, уметь применять ее при решении задач, выполнять чертеж по условию задачи.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доказывать теорему об отрезках пересекающихся хорд. Решать задачи повышенной трудности.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формулировку теоремы, уметь применять ее при решении задач, выполнять чертеж по условию задачи.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Слайд-лекция, иллюстрации на доске.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Опорный конспект учащихся. Дифференцированный раздаточный материал</w:t>
            </w:r>
          </w:p>
        </w:tc>
      </w:tr>
      <w:tr w:rsidR="002A3D06" w:rsidRPr="002A3D06" w:rsidTr="002A3D06">
        <w:trPr>
          <w:trHeight w:val="11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141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Решение задач по теме»Центральные и вписанные углы»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формулировки определений вписанного и центрального углов, теоремы об отрезках пересекающихся хорд.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Решать задачи повышенной трудности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находить величину вписанного и центрального углов, решать простейшие задачи.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Дифференцированный раздаточный материал</w:t>
            </w:r>
          </w:p>
        </w:tc>
      </w:tr>
      <w:tr w:rsidR="002A3D06" w:rsidRPr="002A3D06" w:rsidTr="002A3D06">
        <w:trPr>
          <w:trHeight w:val="12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142-143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Способ подстановки решения систем рациональных уравнений.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способ подстановки для решения систем  уравнений первой и второй степени.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способ введения новых переменных.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Решать задачи повышенной трудности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 применять способ подстановки при  решении систем уравнений.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Дифференцированный раздаточный материал</w:t>
            </w:r>
          </w:p>
        </w:tc>
      </w:tr>
      <w:tr w:rsidR="002A3D06" w:rsidRPr="002A3D06" w:rsidTr="002A3D06">
        <w:trPr>
          <w:trHeight w:val="10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144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Другие способы решения систем рациональных уравнений.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Решать задачи повышенной трудности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Уметь 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применять изученные методы для решения систем уравнений с двумя переменными.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2A3D06" w:rsidRPr="002A3D06" w:rsidTr="002A3D06">
        <w:trPr>
          <w:trHeight w:val="21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145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Свойство биссектрисы угла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формулировку теоремы о свойстве равноудаленности каждой точки биссектрисы угла.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доказывать теорему  о свойстве равноудаленности каждой точки биссектрисы угла.Решать задачи повышенной трудности.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находить элементы треугольника, используя свойство биссектрисы угла; выполнять чертеж по условию задачи.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Слайд-лекция, иллюстрации на доске.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Опорный конспект учащихся. Дифференцированный раздаточный материал</w:t>
            </w:r>
          </w:p>
        </w:tc>
      </w:tr>
      <w:tr w:rsidR="002A3D06" w:rsidRPr="002A3D06" w:rsidTr="002A3D06">
        <w:trPr>
          <w:trHeight w:val="154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146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Серединный перпендикуляр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понятие серединного перпендикуляра, формулировку теоремы о серединном перпендикуляре.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доказывать теорему. Решать задачи повышенной трудности.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применять теорему для решения задач на нахождение элементов треугольника.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Слайд-лекция, иллюстрации на доске.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Опорный конспект учащихся. Дифференциро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ванный раздаточный материал</w:t>
            </w:r>
          </w:p>
        </w:tc>
      </w:tr>
      <w:tr w:rsidR="002A3D06" w:rsidRPr="002A3D06" w:rsidTr="002A3D06">
        <w:trPr>
          <w:trHeight w:val="82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147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Другие способы решения систем рациональных уравнений.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Уметь 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применять изученные методы для решения систем уравнений с двумя переменными.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Решать задачи повышенной трудности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Уметь 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применять изученные методы для решения систем уравнений с двумя переменными.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Дифференцированный раздаточный материал.</w:t>
            </w:r>
          </w:p>
        </w:tc>
      </w:tr>
      <w:tr w:rsidR="002A3D06" w:rsidRPr="002A3D06" w:rsidTr="002A3D06">
        <w:trPr>
          <w:trHeight w:val="102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148-149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Решение задач  при помощи систем рациональных уравнений.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Текстовые задачи.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Решать задачи повышенной трудности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текстовые задачи при помощи составления систем уравнений.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Дифференцированный раздаточный материал.</w:t>
            </w:r>
          </w:p>
        </w:tc>
      </w:tr>
      <w:tr w:rsidR="002A3D06" w:rsidRPr="002A3D06" w:rsidTr="002A3D06">
        <w:trPr>
          <w:trHeight w:val="16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Теорема о точке пересечения высот треугольника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четыре замечательные точки треугольника, формулировку теоремы о пресечении высот треугольника.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доказывать теорему. Уметь пользоваться справочной литературой, работать с текстом научного стиля.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находить элементы треугольника в процессе решения задач.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Слайд-лекция, иллюстрации на доске.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Опорный конспект учащихся. Дифференцированный раздаточный материал</w:t>
            </w:r>
          </w:p>
        </w:tc>
      </w:tr>
      <w:tr w:rsidR="002A3D06" w:rsidRPr="002A3D06" w:rsidTr="002A3D06">
        <w:trPr>
          <w:trHeight w:val="154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151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Вписанная окружность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понятие вписанной окружности, теорему об окружности, вписанной в треугольник.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доказывать теорему, решать задачи творческого характера.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распознавать на чертежах вписанные окружности, находить элементы треугольника, используя свойства вписанной окружности.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Слайд-лекция, иллюстрации на доске.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Опорный конспект учащихся. Дифференцированный раздаточный материал</w:t>
            </w:r>
          </w:p>
        </w:tc>
      </w:tr>
      <w:tr w:rsidR="002A3D06" w:rsidRPr="002A3D06" w:rsidTr="002A3D06">
        <w:trPr>
          <w:trHeight w:val="82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152-153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Решение задач  при помощи систем рациональных уравнений.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Текстовые задачи.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</w:t>
            </w:r>
            <w:r w:rsidRPr="002A3D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работать с учебником, отбирать и структурировать материал.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</w:t>
            </w:r>
            <w:r w:rsidRPr="002A3D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как  аналитически решать системы из двух рациональных  уравнений с двумя неизвестными, используя изученные методы решения.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Иллюстрации на доске, сборник задач.</w:t>
            </w:r>
          </w:p>
        </w:tc>
      </w:tr>
      <w:tr w:rsidR="002A3D06" w:rsidRPr="002A3D06" w:rsidTr="002A3D06">
        <w:trPr>
          <w:trHeight w:val="146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154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 xml:space="preserve">Графический способ решения систем двух уравнений первой 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степени с двумя неизвестными.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Знать соотношения между коэффициентами двух уравнений первой степени с двумя неизвестными для трёх случаев: система имеет 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единственное решение, не имеет решений, имеет бесконечно много решений.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Исторические сведения. Уметь</w:t>
            </w:r>
            <w:r w:rsidRPr="002A3D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работать с учебником, отбирать и структурировать материал.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графическим способом уравнения и системы уравнений.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Иллюстрации на доске, сборник задач.</w:t>
            </w:r>
          </w:p>
        </w:tc>
      </w:tr>
      <w:tr w:rsidR="002A3D06" w:rsidRPr="002A3D06" w:rsidTr="002A3D06">
        <w:trPr>
          <w:trHeight w:val="21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155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Свойство описанного четырехугольника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теорему о свойстве описанного четырехугольника и этапы ее доказательства.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извлекать необходимую информацию, уметь использовать для решения познавательных задач справочную литературу.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применять свойство описанного четырехугольника при решении задач, выполнять чертеж по условию задачи.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Иллюстрации на доске.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Опорный конспект учащихся. Дифференцированный раздаточный материал</w:t>
            </w:r>
          </w:p>
        </w:tc>
      </w:tr>
      <w:tr w:rsidR="002A3D06" w:rsidRPr="002A3D06" w:rsidTr="002A3D06">
        <w:trPr>
          <w:trHeight w:val="13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156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Описанная окружность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определение описанной окружности, формулировку теоремы об окружности, описанной около треугольника.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проводить доказательство теоремы, решать задачи.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применять теорему при решении задач, различать на чертежах описанные окружности.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Иллюстрации на доске.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Опорный конспект учащихся. Дифференцированный раздаточный материал</w:t>
            </w:r>
          </w:p>
        </w:tc>
      </w:tr>
      <w:tr w:rsidR="002A3D06" w:rsidRPr="002A3D06" w:rsidTr="002A3D06">
        <w:trPr>
          <w:trHeight w:val="84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157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Графический способ решения систем двух уравнений первой степени с двумя неизвестными.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соотношения между коэффициентами двух уравнений первой степени с двумя неизвестными для трёх случаев: система имеет единственное решение, не имеет решений, имеет бесконечно много решений.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Исторические сведения. Уметь</w:t>
            </w:r>
            <w:r w:rsidRPr="002A3D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работать с учебником, отбирать и структурировать материал.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графическим способом уравнения и системы уравнений.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Иллюстрации на доске, сборник задач.</w:t>
            </w:r>
          </w:p>
        </w:tc>
      </w:tr>
      <w:tr w:rsidR="002A3D06" w:rsidRPr="002A3D06" w:rsidTr="002A3D06">
        <w:trPr>
          <w:trHeight w:val="126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158-159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Графический способ исследования системы двух уравнений первой степени с двумя неизвестными.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2A3D06" w:rsidRPr="002A3D06" w:rsidTr="002A3D06">
        <w:trPr>
          <w:trHeight w:val="6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160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Свойство вписанного четырехугольника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формулировку теоремы о вписанном четырехугольнике.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проводить доказательство теоремы, решать задачи.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выполнять чертеж по условию задачи, решать задачи, опираясь на указанное свойство.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Иллюстрации на доске.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Опорный конспект учащихся. Дифференцированный раздаточный материал</w:t>
            </w:r>
          </w:p>
        </w:tc>
      </w:tr>
      <w:tr w:rsidR="002A3D06" w:rsidRPr="002A3D06" w:rsidTr="002A3D06">
        <w:trPr>
          <w:trHeight w:val="126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161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Решение задач по теме «Окружность»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Знать формулировки определений и свойств.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Решать задачи повышенной трудности.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простейшие геометрические задачи, опираясь на изученные свойства.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Дифференцированный раздаточный материал</w:t>
            </w:r>
          </w:p>
        </w:tc>
      </w:tr>
      <w:tr w:rsidR="002A3D06" w:rsidRPr="002A3D06" w:rsidTr="002A3D06">
        <w:trPr>
          <w:trHeight w:val="7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D950CF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D950CF">
              <w:rPr>
                <w:rFonts w:ascii="Times New Roman" w:eastAsia="Times New Roman" w:hAnsi="Times New Roman" w:cs="Times New Roman"/>
                <w:bCs/>
              </w:rPr>
              <w:t>162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D950CF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sz w:val="18"/>
              </w:rPr>
            </w:pPr>
            <w:r w:rsidRPr="00D950CF">
              <w:rPr>
                <w:rFonts w:ascii="Times New Roman" w:eastAsia="Times New Roman" w:hAnsi="Times New Roman" w:cs="Times New Roman"/>
                <w:bCs/>
                <w:sz w:val="24"/>
              </w:rPr>
              <w:t>Контрольная работа № 10 по теме: «Окружность»</w:t>
            </w:r>
          </w:p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применять изученный теоретический материал при выполнении письменной работы.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2A3D06" w:rsidRPr="002A3D06" w:rsidTr="002A3D06">
        <w:trPr>
          <w:trHeight w:val="7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163-164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Решение систем уравнений первой и второй степени графическим способом.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</w:t>
            </w:r>
            <w:r w:rsidRPr="002A3D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применять изученные методы для решения систем уравнений с двумя переменными.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Решать задачи повышенной трудности.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Уметь решать системы уравнений первой и второй степени графически, строить графики простейших функций, определять координаты точек пересечения графиков функций.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Дифференцированный раздаточный материал</w:t>
            </w:r>
          </w:p>
        </w:tc>
      </w:tr>
      <w:tr w:rsidR="002A3D06" w:rsidRPr="002A3D06" w:rsidTr="002A3D06">
        <w:trPr>
          <w:trHeight w:val="9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165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Примеры решения уравнений графическим способом.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2A3D06" w:rsidRPr="002A3D06" w:rsidTr="002A3D06">
        <w:trPr>
          <w:trHeight w:val="76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D950CF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</w:rPr>
            </w:pPr>
            <w:r w:rsidRPr="00D950CF">
              <w:rPr>
                <w:rFonts w:ascii="Times New Roman" w:eastAsia="Times New Roman" w:hAnsi="Times New Roman" w:cs="Times New Roman"/>
                <w:bCs/>
                <w:sz w:val="24"/>
              </w:rPr>
              <w:t>166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D950CF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sz w:val="24"/>
              </w:rPr>
            </w:pPr>
            <w:r w:rsidRPr="00D950CF">
              <w:rPr>
                <w:rFonts w:ascii="Times New Roman" w:eastAsia="Times New Roman" w:hAnsi="Times New Roman" w:cs="Times New Roman"/>
                <w:bCs/>
                <w:sz w:val="24"/>
              </w:rPr>
              <w:t>Контрольная работа № 11 по теме: «Системы рациональных уравнений»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2A3D06" w:rsidRPr="002A3D06" w:rsidTr="002A3D06">
        <w:trPr>
          <w:trHeight w:val="96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167-168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 xml:space="preserve">Повторение курса алгебры 8 </w:t>
            </w: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класса.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Решение типовых тестовых заданий в форме ГИА.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2A3D06" w:rsidRPr="002A3D06" w:rsidTr="002A3D06">
        <w:trPr>
          <w:trHeight w:val="62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D950CF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</w:rPr>
            </w:pPr>
            <w:r w:rsidRPr="00D950CF">
              <w:rPr>
                <w:rFonts w:ascii="Times New Roman" w:eastAsia="Times New Roman" w:hAnsi="Times New Roman" w:cs="Times New Roman"/>
                <w:bCs/>
                <w:sz w:val="24"/>
              </w:rPr>
              <w:lastRenderedPageBreak/>
              <w:t>169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D950CF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sz w:val="24"/>
              </w:rPr>
            </w:pPr>
            <w:r w:rsidRPr="00D950CF">
              <w:rPr>
                <w:rFonts w:ascii="Times New Roman" w:eastAsia="Times New Roman" w:hAnsi="Times New Roman" w:cs="Times New Roman"/>
                <w:bCs/>
                <w:sz w:val="24"/>
              </w:rPr>
              <w:t>Итоговая контрольная работа за курс 8 класса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2A3D06" w:rsidRPr="002A3D06" w:rsidTr="002A3D06">
        <w:trPr>
          <w:trHeight w:val="6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170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A3D06">
              <w:rPr>
                <w:rFonts w:ascii="Times New Roman" w:eastAsia="Times New Roman" w:hAnsi="Times New Roman" w:cs="Times New Roman"/>
                <w:color w:val="000000"/>
              </w:rPr>
              <w:t>Итоговое повторение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D06" w:rsidRPr="002A3D06" w:rsidRDefault="002A3D06" w:rsidP="002A3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</w:tbl>
    <w:p w:rsidR="002A3D06" w:rsidRPr="002A3D06" w:rsidRDefault="002A3D06" w:rsidP="002A3D06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b/>
          <w:bCs/>
          <w:color w:val="000000"/>
        </w:rPr>
        <w:t>Список литературы</w:t>
      </w:r>
    </w:p>
    <w:p w:rsidR="002A3D06" w:rsidRPr="002A3D06" w:rsidRDefault="002A3D06" w:rsidP="002A3D0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Литература для учителя:</w:t>
      </w:r>
    </w:p>
    <w:p w:rsidR="002A3D06" w:rsidRPr="002A3D06" w:rsidRDefault="002A3D06" w:rsidP="002A3D06">
      <w:pPr>
        <w:numPr>
          <w:ilvl w:val="0"/>
          <w:numId w:val="7"/>
        </w:numPr>
        <w:shd w:val="clear" w:color="auto" w:fill="FFFFFF"/>
        <w:spacing w:after="0" w:line="240" w:lineRule="auto"/>
        <w:ind w:left="1428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4"/>
          <w:szCs w:val="24"/>
        </w:rPr>
        <w:t>Алгебра  8  класс. учеб.: базовый и профильный уровни / С.М. Никольский, Н.Н. Решетников, А.В. Шевкин. 7-ое изд., доработанное – М.: Просвещение, 2010.</w:t>
      </w:r>
    </w:p>
    <w:p w:rsidR="002A3D06" w:rsidRPr="002A3D06" w:rsidRDefault="002A3D06" w:rsidP="002A3D06">
      <w:pPr>
        <w:numPr>
          <w:ilvl w:val="0"/>
          <w:numId w:val="7"/>
        </w:numPr>
        <w:shd w:val="clear" w:color="auto" w:fill="FFFFFF"/>
        <w:spacing w:after="0" w:line="240" w:lineRule="auto"/>
        <w:ind w:left="1428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4"/>
          <w:szCs w:val="24"/>
        </w:rPr>
        <w:t>Алгебра. Дидактические материалы.  8 класс. /М.К. Потапов, А.В. Шевкин  – М.: Просвещение, 2011.– (МГУ – школе).</w:t>
      </w:r>
    </w:p>
    <w:p w:rsidR="002A3D06" w:rsidRPr="002A3D06" w:rsidRDefault="002A3D06" w:rsidP="002A3D06">
      <w:pPr>
        <w:numPr>
          <w:ilvl w:val="0"/>
          <w:numId w:val="7"/>
        </w:numPr>
        <w:shd w:val="clear" w:color="auto" w:fill="FFFFFF"/>
        <w:spacing w:after="0" w:line="240" w:lineRule="auto"/>
        <w:ind w:left="1428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4"/>
          <w:szCs w:val="24"/>
        </w:rPr>
        <w:t>Атанасян Л.С., Бутузов В.Ф., Кадомцев С.Б и др. Геометрия: учебник для 7-9 кл. общеобразовательных учреждений. – М.: Просвещение, 2010.</w:t>
      </w:r>
    </w:p>
    <w:p w:rsidR="002A3D06" w:rsidRPr="002A3D06" w:rsidRDefault="002A3D06" w:rsidP="002A3D06">
      <w:pPr>
        <w:numPr>
          <w:ilvl w:val="0"/>
          <w:numId w:val="7"/>
        </w:numPr>
        <w:shd w:val="clear" w:color="auto" w:fill="FFFFFF"/>
        <w:spacing w:after="0" w:line="240" w:lineRule="auto"/>
        <w:ind w:left="1428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4"/>
          <w:szCs w:val="24"/>
        </w:rPr>
        <w:t>Евдокимова Н.Н. Геометрия в таблицах и схемах. Изд. Дом «Литера», 2005.</w:t>
      </w:r>
    </w:p>
    <w:p w:rsidR="002A3D06" w:rsidRPr="002A3D06" w:rsidRDefault="002A3D06" w:rsidP="002A3D06">
      <w:pPr>
        <w:numPr>
          <w:ilvl w:val="0"/>
          <w:numId w:val="7"/>
        </w:numPr>
        <w:shd w:val="clear" w:color="auto" w:fill="FFFFFF"/>
        <w:spacing w:after="0" w:line="240" w:lineRule="auto"/>
        <w:ind w:left="1428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4"/>
          <w:szCs w:val="24"/>
        </w:rPr>
        <w:t>Зив Б.Г. Задачи к урокам геометрии. 7-11 кл. СПб.: НПО «Мир и семья – 95», 1998.</w:t>
      </w:r>
    </w:p>
    <w:p w:rsidR="002A3D06" w:rsidRPr="002A3D06" w:rsidRDefault="002A3D06" w:rsidP="002A3D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</w:t>
      </w:r>
      <w:r w:rsidRPr="002A3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Литература для учащихся:</w:t>
      </w:r>
    </w:p>
    <w:p w:rsidR="002A3D06" w:rsidRPr="002A3D06" w:rsidRDefault="002A3D06" w:rsidP="002A3D06">
      <w:pPr>
        <w:numPr>
          <w:ilvl w:val="0"/>
          <w:numId w:val="8"/>
        </w:numPr>
        <w:shd w:val="clear" w:color="auto" w:fill="FFFFFF"/>
        <w:spacing w:after="0" w:line="240" w:lineRule="auto"/>
        <w:ind w:left="1380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4"/>
          <w:szCs w:val="24"/>
        </w:rPr>
        <w:t>Алгебра  8 класс. Учеб.: базовый и профильный уровни / С.М. Никольский, Н.Н. Решетников, А.В. Шевкин. 7-ое изд., доработанное  – М.: Просвещение, 2010.</w:t>
      </w:r>
    </w:p>
    <w:p w:rsidR="002A3D06" w:rsidRPr="002A3D06" w:rsidRDefault="002A3D06" w:rsidP="002A3D06">
      <w:pPr>
        <w:numPr>
          <w:ilvl w:val="0"/>
          <w:numId w:val="8"/>
        </w:numPr>
        <w:shd w:val="clear" w:color="auto" w:fill="FFFFFF"/>
        <w:spacing w:after="0" w:line="240" w:lineRule="auto"/>
        <w:ind w:left="1380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4"/>
          <w:szCs w:val="24"/>
        </w:rPr>
        <w:t>Алгебра. Дидактические материалы.  8 класс. /М.К. Потапов, А.В. Шевкин  – М.: Просвещение, 2011.– (МГУ – школе).</w:t>
      </w:r>
    </w:p>
    <w:p w:rsidR="002A3D06" w:rsidRPr="002A3D06" w:rsidRDefault="002A3D06" w:rsidP="002A3D06">
      <w:pPr>
        <w:numPr>
          <w:ilvl w:val="0"/>
          <w:numId w:val="8"/>
        </w:numPr>
        <w:shd w:val="clear" w:color="auto" w:fill="FFFFFF"/>
        <w:spacing w:after="0" w:line="240" w:lineRule="auto"/>
        <w:ind w:left="1380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4"/>
          <w:szCs w:val="24"/>
        </w:rPr>
        <w:t>Атанасян Л.С., Бутузов В.Ф., Кадомцев С.Б и др. Геометрия: учебник для 7-9 кл. общеобразовательных учреждений. – М.:  </w:t>
      </w:r>
    </w:p>
    <w:p w:rsidR="002A3D06" w:rsidRPr="002A3D06" w:rsidRDefault="002A3D06" w:rsidP="002A3D06">
      <w:pPr>
        <w:shd w:val="clear" w:color="auto" w:fill="FFFFFF"/>
        <w:spacing w:after="0" w:line="240" w:lineRule="auto"/>
        <w:ind w:left="1380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Просвещение, 2010.</w:t>
      </w:r>
    </w:p>
    <w:p w:rsidR="002A3D06" w:rsidRPr="002A3D06" w:rsidRDefault="002A3D06" w:rsidP="002A3D06">
      <w:pPr>
        <w:numPr>
          <w:ilvl w:val="0"/>
          <w:numId w:val="9"/>
        </w:numPr>
        <w:shd w:val="clear" w:color="auto" w:fill="FFFFFF"/>
        <w:spacing w:after="0" w:line="240" w:lineRule="auto"/>
        <w:ind w:left="1380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тетрадь по геометрии 8 класс  Атанасян Л.С., Бутузов В.Ф., Кадомцев С.Б и др. Москва, Просвещение, 2012.</w:t>
      </w:r>
    </w:p>
    <w:p w:rsidR="002A3D06" w:rsidRPr="002A3D06" w:rsidRDefault="002A3D06" w:rsidP="002A3D06">
      <w:pPr>
        <w:numPr>
          <w:ilvl w:val="0"/>
          <w:numId w:val="9"/>
        </w:numPr>
        <w:shd w:val="clear" w:color="auto" w:fill="FFFFFF"/>
        <w:spacing w:after="0" w:line="240" w:lineRule="auto"/>
        <w:ind w:left="1380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4"/>
          <w:szCs w:val="24"/>
        </w:rPr>
        <w:t>Геометрия. Тематические тесты ГИА 8 класс. Т.М. Мищенко, А.Д. Блинков, Москва, Просвещение, 2010.</w:t>
      </w:r>
    </w:p>
    <w:p w:rsidR="002A3D06" w:rsidRPr="002A3D06" w:rsidRDefault="002A3D06" w:rsidP="002A3D06">
      <w:pPr>
        <w:shd w:val="clear" w:color="auto" w:fill="FFFFFF"/>
        <w:spacing w:after="0" w:line="240" w:lineRule="auto"/>
        <w:ind w:left="720" w:right="56"/>
        <w:jc w:val="center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 учебно-методического обеспечения</w:t>
      </w:r>
    </w:p>
    <w:p w:rsidR="002A3D06" w:rsidRPr="002A3D06" w:rsidRDefault="002A3D06" w:rsidP="002A3D06">
      <w:pPr>
        <w:numPr>
          <w:ilvl w:val="0"/>
          <w:numId w:val="10"/>
        </w:numPr>
        <w:shd w:val="clear" w:color="auto" w:fill="FFFFFF"/>
        <w:spacing w:after="0" w:line="240" w:lineRule="auto"/>
        <w:ind w:left="1080" w:right="56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Математика. Типовые тестовые задания. / А.Л. Семенова, И.В. Ященко, М.: «Экзамен», 2010. – 56 с.</w:t>
      </w:r>
    </w:p>
    <w:p w:rsidR="002A3D06" w:rsidRPr="002A3D06" w:rsidRDefault="002A3D06" w:rsidP="002A3D06">
      <w:pPr>
        <w:numPr>
          <w:ilvl w:val="0"/>
          <w:numId w:val="10"/>
        </w:numPr>
        <w:shd w:val="clear" w:color="auto" w:fill="FFFFFF"/>
        <w:spacing w:after="0" w:line="240" w:lineRule="auto"/>
        <w:ind w:left="1080" w:right="56"/>
        <w:rPr>
          <w:rFonts w:ascii="Arial" w:eastAsia="Times New Roman" w:hAnsi="Arial" w:cs="Arial"/>
          <w:color w:val="000000"/>
        </w:rPr>
      </w:pPr>
      <w:r w:rsidRPr="002A3D06">
        <w:rPr>
          <w:rFonts w:ascii="Times New Roman" w:eastAsia="Times New Roman" w:hAnsi="Times New Roman" w:cs="Times New Roman"/>
          <w:color w:val="000000"/>
          <w:sz w:val="24"/>
          <w:szCs w:val="24"/>
        </w:rPr>
        <w:t>CD «1С: Репетитор. Математика» (К и М).</w:t>
      </w:r>
    </w:p>
    <w:p w:rsidR="00FD446B" w:rsidRDefault="00FD446B"/>
    <w:sectPr w:rsidR="00FD446B" w:rsidSect="000B1EAD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D2C23"/>
    <w:multiLevelType w:val="multilevel"/>
    <w:tmpl w:val="EB6E5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AD6780"/>
    <w:multiLevelType w:val="multilevel"/>
    <w:tmpl w:val="C3123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E86BCC"/>
    <w:multiLevelType w:val="multilevel"/>
    <w:tmpl w:val="A2702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BA46B7"/>
    <w:multiLevelType w:val="multilevel"/>
    <w:tmpl w:val="46664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2F5045"/>
    <w:multiLevelType w:val="multilevel"/>
    <w:tmpl w:val="78E45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876B8D"/>
    <w:multiLevelType w:val="multilevel"/>
    <w:tmpl w:val="8B167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932A7D"/>
    <w:multiLevelType w:val="multilevel"/>
    <w:tmpl w:val="7B362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EC5BAD"/>
    <w:multiLevelType w:val="multilevel"/>
    <w:tmpl w:val="8632D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1E327B"/>
    <w:multiLevelType w:val="multilevel"/>
    <w:tmpl w:val="9D5A2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814F23"/>
    <w:multiLevelType w:val="multilevel"/>
    <w:tmpl w:val="91B40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325ED3"/>
    <w:multiLevelType w:val="multilevel"/>
    <w:tmpl w:val="3FF4F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C81292"/>
    <w:multiLevelType w:val="multilevel"/>
    <w:tmpl w:val="1B723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003806"/>
    <w:multiLevelType w:val="multilevel"/>
    <w:tmpl w:val="060A0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935F2B"/>
    <w:multiLevelType w:val="multilevel"/>
    <w:tmpl w:val="92A41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397ECA"/>
    <w:multiLevelType w:val="multilevel"/>
    <w:tmpl w:val="BC929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473FD9"/>
    <w:multiLevelType w:val="multilevel"/>
    <w:tmpl w:val="400E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220263"/>
    <w:multiLevelType w:val="multilevel"/>
    <w:tmpl w:val="9C32B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835550"/>
    <w:multiLevelType w:val="multilevel"/>
    <w:tmpl w:val="5A40D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6A7A8B"/>
    <w:multiLevelType w:val="multilevel"/>
    <w:tmpl w:val="DF86D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A52639"/>
    <w:multiLevelType w:val="multilevel"/>
    <w:tmpl w:val="2DCAE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273B20"/>
    <w:multiLevelType w:val="multilevel"/>
    <w:tmpl w:val="EFCE7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3115B7"/>
    <w:multiLevelType w:val="multilevel"/>
    <w:tmpl w:val="7BCA5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433D4F"/>
    <w:multiLevelType w:val="multilevel"/>
    <w:tmpl w:val="A43AD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A62D9B"/>
    <w:multiLevelType w:val="multilevel"/>
    <w:tmpl w:val="7AB4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1"/>
  </w:num>
  <w:num w:numId="3">
    <w:abstractNumId w:val="6"/>
  </w:num>
  <w:num w:numId="4">
    <w:abstractNumId w:val="8"/>
  </w:num>
  <w:num w:numId="5">
    <w:abstractNumId w:val="4"/>
  </w:num>
  <w:num w:numId="6">
    <w:abstractNumId w:val="14"/>
  </w:num>
  <w:num w:numId="7">
    <w:abstractNumId w:val="1"/>
  </w:num>
  <w:num w:numId="8">
    <w:abstractNumId w:val="18"/>
  </w:num>
  <w:num w:numId="9">
    <w:abstractNumId w:val="10"/>
  </w:num>
  <w:num w:numId="10">
    <w:abstractNumId w:val="22"/>
  </w:num>
  <w:num w:numId="11">
    <w:abstractNumId w:val="0"/>
  </w:num>
  <w:num w:numId="12">
    <w:abstractNumId w:val="12"/>
  </w:num>
  <w:num w:numId="13">
    <w:abstractNumId w:val="23"/>
  </w:num>
  <w:num w:numId="14">
    <w:abstractNumId w:val="11"/>
  </w:num>
  <w:num w:numId="15">
    <w:abstractNumId w:val="19"/>
  </w:num>
  <w:num w:numId="16">
    <w:abstractNumId w:val="2"/>
  </w:num>
  <w:num w:numId="17">
    <w:abstractNumId w:val="3"/>
  </w:num>
  <w:num w:numId="18">
    <w:abstractNumId w:val="15"/>
  </w:num>
  <w:num w:numId="19">
    <w:abstractNumId w:val="9"/>
  </w:num>
  <w:num w:numId="20">
    <w:abstractNumId w:val="20"/>
  </w:num>
  <w:num w:numId="21">
    <w:abstractNumId w:val="16"/>
  </w:num>
  <w:num w:numId="22">
    <w:abstractNumId w:val="5"/>
  </w:num>
  <w:num w:numId="23">
    <w:abstractNumId w:val="13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D06"/>
    <w:rsid w:val="000B1EAD"/>
    <w:rsid w:val="000E0911"/>
    <w:rsid w:val="00171704"/>
    <w:rsid w:val="002A3D06"/>
    <w:rsid w:val="004A6AA6"/>
    <w:rsid w:val="00677392"/>
    <w:rsid w:val="007D6933"/>
    <w:rsid w:val="008C1E64"/>
    <w:rsid w:val="00D950CF"/>
    <w:rsid w:val="00E14FD8"/>
    <w:rsid w:val="00FD446B"/>
    <w:rsid w:val="00FE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39108"/>
  <w15:docId w15:val="{7A17B6B4-6819-45ED-9466-E97A12400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911"/>
  </w:style>
  <w:style w:type="paragraph" w:styleId="2">
    <w:name w:val="heading 2"/>
    <w:basedOn w:val="a"/>
    <w:next w:val="a"/>
    <w:link w:val="20"/>
    <w:uiPriority w:val="9"/>
    <w:unhideWhenUsed/>
    <w:qFormat/>
    <w:rsid w:val="00D950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6">
    <w:name w:val="c16"/>
    <w:basedOn w:val="a0"/>
    <w:rsid w:val="002A3D06"/>
  </w:style>
  <w:style w:type="paragraph" w:customStyle="1" w:styleId="c7">
    <w:name w:val="c7"/>
    <w:basedOn w:val="a"/>
    <w:rsid w:val="002A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2A3D06"/>
  </w:style>
  <w:style w:type="paragraph" w:customStyle="1" w:styleId="c5">
    <w:name w:val="c5"/>
    <w:basedOn w:val="a"/>
    <w:rsid w:val="002A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2A3D06"/>
  </w:style>
  <w:style w:type="character" w:customStyle="1" w:styleId="c0">
    <w:name w:val="c0"/>
    <w:basedOn w:val="a0"/>
    <w:rsid w:val="002A3D06"/>
  </w:style>
  <w:style w:type="character" w:styleId="a3">
    <w:name w:val="Hyperlink"/>
    <w:basedOn w:val="a0"/>
    <w:uiPriority w:val="99"/>
    <w:semiHidden/>
    <w:unhideWhenUsed/>
    <w:rsid w:val="002A3D0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3D06"/>
    <w:rPr>
      <w:color w:val="800080"/>
      <w:u w:val="single"/>
    </w:rPr>
  </w:style>
  <w:style w:type="paragraph" w:customStyle="1" w:styleId="c1">
    <w:name w:val="c1"/>
    <w:basedOn w:val="a"/>
    <w:rsid w:val="002A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2A3D06"/>
  </w:style>
  <w:style w:type="character" w:customStyle="1" w:styleId="c4">
    <w:name w:val="c4"/>
    <w:basedOn w:val="a0"/>
    <w:rsid w:val="002A3D06"/>
  </w:style>
  <w:style w:type="character" w:customStyle="1" w:styleId="c3">
    <w:name w:val="c3"/>
    <w:basedOn w:val="a0"/>
    <w:rsid w:val="002A3D06"/>
  </w:style>
  <w:style w:type="character" w:customStyle="1" w:styleId="c12">
    <w:name w:val="c12"/>
    <w:basedOn w:val="a0"/>
    <w:rsid w:val="002A3D06"/>
  </w:style>
  <w:style w:type="paragraph" w:styleId="a5">
    <w:name w:val="Normal (Web)"/>
    <w:basedOn w:val="a"/>
    <w:uiPriority w:val="99"/>
    <w:unhideWhenUsed/>
    <w:rsid w:val="002A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3">
    <w:name w:val="c63"/>
    <w:basedOn w:val="a0"/>
    <w:rsid w:val="002A3D06"/>
  </w:style>
  <w:style w:type="character" w:customStyle="1" w:styleId="c41">
    <w:name w:val="c41"/>
    <w:basedOn w:val="a0"/>
    <w:rsid w:val="002A3D06"/>
  </w:style>
  <w:style w:type="character" w:customStyle="1" w:styleId="c43">
    <w:name w:val="c43"/>
    <w:basedOn w:val="a0"/>
    <w:rsid w:val="002A3D06"/>
  </w:style>
  <w:style w:type="character" w:customStyle="1" w:styleId="c29">
    <w:name w:val="c29"/>
    <w:basedOn w:val="a0"/>
    <w:rsid w:val="002A3D06"/>
  </w:style>
  <w:style w:type="character" w:customStyle="1" w:styleId="c49">
    <w:name w:val="c49"/>
    <w:basedOn w:val="a0"/>
    <w:rsid w:val="002A3D06"/>
  </w:style>
  <w:style w:type="paragraph" w:customStyle="1" w:styleId="c74">
    <w:name w:val="c74"/>
    <w:basedOn w:val="a"/>
    <w:rsid w:val="002A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950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3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9433</Words>
  <Characters>53770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лейла курбанова</cp:lastModifiedBy>
  <cp:revision>2</cp:revision>
  <dcterms:created xsi:type="dcterms:W3CDTF">2019-05-27T16:56:00Z</dcterms:created>
  <dcterms:modified xsi:type="dcterms:W3CDTF">2019-05-27T16:56:00Z</dcterms:modified>
</cp:coreProperties>
</file>